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581D3" w14:textId="77777777" w:rsidR="00B34C1D" w:rsidRPr="00B42FE6" w:rsidRDefault="006F63A1" w:rsidP="00B34C1D">
      <w:pPr>
        <w:pStyle w:val="Default"/>
        <w:jc w:val="center"/>
      </w:pPr>
      <w:r>
        <w:t>П</w:t>
      </w:r>
      <w:r w:rsidR="00B34C1D" w:rsidRPr="00B42FE6">
        <w:t>ГОСУДАРСТВЕННОЕ БЮДЖЕТНОЕ ПРОФЕССИОНАЛЬНОЕ</w:t>
      </w:r>
    </w:p>
    <w:p w14:paraId="21F23786" w14:textId="77777777" w:rsidR="00B34C1D" w:rsidRPr="00B42FE6" w:rsidRDefault="00B34C1D" w:rsidP="00B34C1D">
      <w:pPr>
        <w:pStyle w:val="Default"/>
        <w:jc w:val="center"/>
      </w:pPr>
      <w:r w:rsidRPr="00B42FE6">
        <w:t>ОБРАЗОВАТЕЛЬНОЕ УЧРЕЖДЕНИЕ ИРКУТСКОЙ ОБЛАСТИ</w:t>
      </w:r>
    </w:p>
    <w:p w14:paraId="6448C82C" w14:textId="77777777" w:rsidR="00B34C1D" w:rsidRPr="00B42FE6" w:rsidRDefault="00B34C1D" w:rsidP="00B34C1D">
      <w:pPr>
        <w:pStyle w:val="Default"/>
        <w:jc w:val="center"/>
      </w:pPr>
      <w:r w:rsidRPr="00B42FE6">
        <w:t>«ЗИМИНСКИЙ ЖЕЛЕЗНОДОРОЖНЫЙ ТЕХНИКУМ»</w:t>
      </w:r>
    </w:p>
    <w:p w14:paraId="57343E8A" w14:textId="77777777" w:rsidR="00B34C1D" w:rsidRPr="00B42FE6" w:rsidRDefault="00B34C1D" w:rsidP="00B34C1D">
      <w:pPr>
        <w:pStyle w:val="Default"/>
        <w:rPr>
          <w:b/>
          <w:bCs/>
        </w:rPr>
      </w:pPr>
    </w:p>
    <w:p w14:paraId="0A5005F5" w14:textId="77777777" w:rsidR="00FC5A4C" w:rsidRPr="00B42FE6" w:rsidRDefault="00FC5A4C">
      <w:pPr>
        <w:spacing w:line="276" w:lineRule="auto"/>
      </w:pPr>
    </w:p>
    <w:p w14:paraId="3B0148F8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B591814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3FD83C4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0FB4E181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293BC989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75AF6508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64C3E30F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49EA99BB" w14:textId="77777777" w:rsidR="00802E9C" w:rsidRPr="00B42FE6" w:rsidRDefault="00802E9C" w:rsidP="00802E9C">
      <w:pPr>
        <w:spacing w:line="360" w:lineRule="auto"/>
        <w:jc w:val="center"/>
        <w:rPr>
          <w:b/>
          <w:bCs/>
        </w:rPr>
      </w:pPr>
    </w:p>
    <w:p w14:paraId="48186842" w14:textId="77777777" w:rsidR="00802E9C" w:rsidRPr="007B73D0" w:rsidRDefault="00802E9C" w:rsidP="00802E9C">
      <w:pPr>
        <w:keepNext/>
        <w:suppressLineNumbers/>
        <w:contextualSpacing/>
        <w:jc w:val="center"/>
        <w:rPr>
          <w:b/>
          <w:szCs w:val="28"/>
        </w:rPr>
      </w:pPr>
      <w:r w:rsidRPr="007B73D0">
        <w:rPr>
          <w:b/>
          <w:szCs w:val="28"/>
        </w:rPr>
        <w:t xml:space="preserve">Комплект </w:t>
      </w:r>
      <w:r>
        <w:rPr>
          <w:b/>
          <w:szCs w:val="28"/>
        </w:rPr>
        <w:t>оценочных материалов</w:t>
      </w:r>
      <w:r w:rsidRPr="007B73D0">
        <w:rPr>
          <w:b/>
          <w:szCs w:val="28"/>
        </w:rPr>
        <w:t xml:space="preserve"> </w:t>
      </w:r>
    </w:p>
    <w:p w14:paraId="6B649732" w14:textId="77777777" w:rsidR="00802E9C" w:rsidRDefault="00802E9C" w:rsidP="00802E9C">
      <w:pPr>
        <w:jc w:val="center"/>
        <w:rPr>
          <w:b/>
          <w:bCs/>
        </w:rPr>
      </w:pPr>
      <w:r w:rsidRPr="00B42FE6">
        <w:rPr>
          <w:b/>
          <w:bCs/>
        </w:rPr>
        <w:t>по учебной дисциплине</w:t>
      </w:r>
    </w:p>
    <w:p w14:paraId="697F81DF" w14:textId="77777777" w:rsidR="007538DC" w:rsidRDefault="001B6C35" w:rsidP="009E1181">
      <w:pPr>
        <w:pStyle w:val="aff0"/>
        <w:spacing w:after="0"/>
        <w:ind w:left="702" w:right="692"/>
        <w:jc w:val="center"/>
      </w:pPr>
      <w:r w:rsidRPr="001B6C35">
        <w:rPr>
          <w:b/>
        </w:rPr>
        <w:t>ОП.0</w:t>
      </w:r>
      <w:r w:rsidR="007538DC">
        <w:rPr>
          <w:b/>
        </w:rPr>
        <w:t xml:space="preserve">8 </w:t>
      </w:r>
      <w:r w:rsidR="007538DC" w:rsidRPr="007538DC">
        <w:rPr>
          <w:b/>
        </w:rPr>
        <w:t>Основы возрастной и педагогической психологии</w:t>
      </w:r>
      <w:r w:rsidR="007538DC" w:rsidRPr="009E1181">
        <w:t xml:space="preserve"> </w:t>
      </w:r>
    </w:p>
    <w:p w14:paraId="3A4BE1C2" w14:textId="5BA6454A" w:rsidR="009E1181" w:rsidRPr="009E1181" w:rsidRDefault="009E1181" w:rsidP="009E1181">
      <w:pPr>
        <w:pStyle w:val="aff0"/>
        <w:spacing w:after="0"/>
        <w:ind w:left="702" w:right="692"/>
        <w:jc w:val="center"/>
      </w:pPr>
      <w:r w:rsidRPr="009E1181">
        <w:t>образовательной</w:t>
      </w:r>
      <w:r w:rsidRPr="009E1181">
        <w:rPr>
          <w:spacing w:val="1"/>
        </w:rPr>
        <w:t xml:space="preserve"> </w:t>
      </w:r>
      <w:r w:rsidRPr="009E1181">
        <w:t>программы</w:t>
      </w:r>
      <w:r w:rsidRPr="009E1181">
        <w:rPr>
          <w:spacing w:val="1"/>
        </w:rPr>
        <w:t xml:space="preserve"> </w:t>
      </w:r>
      <w:r w:rsidRPr="009E1181">
        <w:t xml:space="preserve">среднего профессионального образования подготовки </w:t>
      </w:r>
      <w:r w:rsidRPr="009E1181">
        <w:rPr>
          <w:spacing w:val="-57"/>
        </w:rPr>
        <w:t xml:space="preserve"> </w:t>
      </w:r>
      <w:r w:rsidRPr="009E1181">
        <w:t>специалистов</w:t>
      </w:r>
      <w:r w:rsidRPr="009E1181">
        <w:rPr>
          <w:spacing w:val="3"/>
        </w:rPr>
        <w:t xml:space="preserve"> </w:t>
      </w:r>
      <w:r w:rsidRPr="009E1181">
        <w:t>среднего</w:t>
      </w:r>
      <w:r w:rsidRPr="009E1181">
        <w:rPr>
          <w:spacing w:val="2"/>
        </w:rPr>
        <w:t xml:space="preserve"> </w:t>
      </w:r>
      <w:r w:rsidRPr="009E1181">
        <w:t>звена по специальности</w:t>
      </w:r>
    </w:p>
    <w:p w14:paraId="0C208F78" w14:textId="77777777" w:rsidR="009E1181" w:rsidRPr="009E1181" w:rsidRDefault="009E1181" w:rsidP="009E1181">
      <w:pPr>
        <w:pStyle w:val="aff0"/>
        <w:spacing w:after="0"/>
        <w:jc w:val="center"/>
        <w:rPr>
          <w:b/>
        </w:rPr>
      </w:pPr>
      <w:r w:rsidRPr="009E1181">
        <w:rPr>
          <w:b/>
          <w:bCs/>
        </w:rPr>
        <w:t>44.02.01 Дошкольное образование</w:t>
      </w:r>
    </w:p>
    <w:p w14:paraId="582CA6B7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44049631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7F02BC39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26FBE286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282E066C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08B92B9D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42CAD95C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7B018884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04DF37F4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tbl>
      <w:tblPr>
        <w:tblStyle w:val="aff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8"/>
      </w:tblGrid>
      <w:tr w:rsidR="009E1181" w:rsidRPr="009E1181" w14:paraId="652DEF8A" w14:textId="77777777" w:rsidTr="00DD5F01">
        <w:tc>
          <w:tcPr>
            <w:tcW w:w="7830" w:type="dxa"/>
          </w:tcPr>
          <w:p w14:paraId="027232D5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7214C8C7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9E118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9E1181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22676B5D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9E118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748E9CEF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14:paraId="68CC8BB4" w14:textId="77777777" w:rsidR="009E1181" w:rsidRPr="009E1181" w:rsidRDefault="009E1181" w:rsidP="009E1181">
            <w:pPr>
              <w:pStyle w:val="aff0"/>
              <w:spacing w:after="0"/>
              <w:rPr>
                <w:sz w:val="26"/>
              </w:rPr>
            </w:pPr>
          </w:p>
          <w:p w14:paraId="0A1866D7" w14:textId="77777777" w:rsidR="009E1181" w:rsidRPr="009E1181" w:rsidRDefault="009E1181" w:rsidP="009E1181">
            <w:pPr>
              <w:pStyle w:val="af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4B6C22" w14:textId="77777777" w:rsidR="009E1181" w:rsidRPr="0093568C" w:rsidRDefault="009E1181" w:rsidP="009E1181">
      <w:pPr>
        <w:jc w:val="center"/>
        <w:rPr>
          <w:b/>
        </w:rPr>
      </w:pPr>
    </w:p>
    <w:p w14:paraId="1E801684" w14:textId="77777777" w:rsidR="009E1181" w:rsidRPr="0093568C" w:rsidRDefault="009E1181" w:rsidP="009E1181">
      <w:pPr>
        <w:jc w:val="center"/>
        <w:rPr>
          <w:b/>
          <w:bCs/>
        </w:rPr>
      </w:pPr>
    </w:p>
    <w:p w14:paraId="32EC8857" w14:textId="77777777" w:rsidR="009E1181" w:rsidRPr="0093568C" w:rsidRDefault="009E1181" w:rsidP="009E1181">
      <w:pPr>
        <w:jc w:val="center"/>
        <w:rPr>
          <w:b/>
          <w:bCs/>
        </w:rPr>
      </w:pPr>
    </w:p>
    <w:p w14:paraId="373748E6" w14:textId="77777777" w:rsidR="009E1181" w:rsidRPr="0093568C" w:rsidRDefault="009E1181" w:rsidP="009E1181">
      <w:pPr>
        <w:jc w:val="center"/>
        <w:rPr>
          <w:b/>
          <w:bCs/>
        </w:rPr>
      </w:pPr>
    </w:p>
    <w:p w14:paraId="5EF46A7B" w14:textId="77777777" w:rsidR="00C92D66" w:rsidRDefault="00C92D66" w:rsidP="00C92D66">
      <w:pPr>
        <w:ind w:left="2268"/>
        <w:jc w:val="both"/>
      </w:pPr>
    </w:p>
    <w:p w14:paraId="61A5E319" w14:textId="77777777" w:rsidR="00C92D66" w:rsidRDefault="00C92D66" w:rsidP="00C92D66">
      <w:pPr>
        <w:ind w:left="2268"/>
        <w:jc w:val="both"/>
      </w:pPr>
    </w:p>
    <w:p w14:paraId="34061DEF" w14:textId="77777777" w:rsidR="00C92D66" w:rsidRDefault="00C92D66" w:rsidP="00C92D66">
      <w:pPr>
        <w:ind w:left="2268"/>
        <w:jc w:val="both"/>
      </w:pPr>
    </w:p>
    <w:p w14:paraId="32DBA2BA" w14:textId="77777777" w:rsidR="00C92D66" w:rsidRDefault="00C92D66" w:rsidP="00C92D66">
      <w:pPr>
        <w:jc w:val="center"/>
        <w:rPr>
          <w:bCs/>
        </w:rPr>
      </w:pPr>
    </w:p>
    <w:p w14:paraId="2EFE8121" w14:textId="77777777" w:rsidR="00C92D66" w:rsidRDefault="00C92D66" w:rsidP="00C92D66">
      <w:pPr>
        <w:jc w:val="center"/>
        <w:rPr>
          <w:bCs/>
        </w:rPr>
      </w:pPr>
    </w:p>
    <w:p w14:paraId="74AC945E" w14:textId="77777777" w:rsidR="00C92D66" w:rsidRPr="0029655D" w:rsidRDefault="00C92D66" w:rsidP="00C92D66">
      <w:pPr>
        <w:jc w:val="center"/>
        <w:rPr>
          <w:rFonts w:eastAsia="Calibri"/>
        </w:rPr>
      </w:pPr>
      <w:r w:rsidRPr="0029655D">
        <w:rPr>
          <w:bCs/>
        </w:rPr>
        <w:t>Зима, 202</w:t>
      </w:r>
      <w:r>
        <w:rPr>
          <w:bCs/>
        </w:rPr>
        <w:t>5 г.</w:t>
      </w:r>
    </w:p>
    <w:p w14:paraId="1BC4E1FF" w14:textId="1E9A3044" w:rsidR="00FC5A4C" w:rsidRPr="00B42FE6" w:rsidRDefault="007A116C" w:rsidP="007A116C">
      <w:pPr>
        <w:tabs>
          <w:tab w:val="left" w:pos="2832"/>
        </w:tabs>
        <w:spacing w:line="276" w:lineRule="auto"/>
        <w:rPr>
          <w:b/>
          <w:bCs/>
        </w:rPr>
      </w:pPr>
      <w:r>
        <w:rPr>
          <w:b/>
          <w:bCs/>
        </w:rPr>
        <w:tab/>
      </w:r>
    </w:p>
    <w:p w14:paraId="6B1EB340" w14:textId="22029536" w:rsidR="00C92D66" w:rsidRPr="009E1181" w:rsidRDefault="00C812AB" w:rsidP="009E1181">
      <w:pPr>
        <w:ind w:firstLine="709"/>
        <w:jc w:val="both"/>
        <w:rPr>
          <w:b/>
        </w:rPr>
      </w:pPr>
      <w:proofErr w:type="gramStart"/>
      <w:r>
        <w:rPr>
          <w:szCs w:val="28"/>
        </w:rPr>
        <w:lastRenderedPageBreak/>
        <w:t>Комплекс</w:t>
      </w:r>
      <w:r w:rsidR="00802E9C" w:rsidRPr="001B1527">
        <w:rPr>
          <w:szCs w:val="28"/>
        </w:rPr>
        <w:t xml:space="preserve"> </w:t>
      </w:r>
      <w:r w:rsidR="00802E9C">
        <w:rPr>
          <w:szCs w:val="28"/>
        </w:rPr>
        <w:t>оценочных материалов</w:t>
      </w:r>
      <w:r w:rsidR="00802E9C" w:rsidRPr="001B1527">
        <w:rPr>
          <w:szCs w:val="28"/>
        </w:rPr>
        <w:t xml:space="preserve"> разработан</w:t>
      </w:r>
      <w:r w:rsidR="00802E9C" w:rsidRPr="001B1527">
        <w:rPr>
          <w:b/>
          <w:szCs w:val="28"/>
        </w:rPr>
        <w:t xml:space="preserve"> </w:t>
      </w:r>
      <w:r w:rsidR="00601056">
        <w:rPr>
          <w:b/>
          <w:szCs w:val="28"/>
        </w:rPr>
        <w:t xml:space="preserve"> </w:t>
      </w:r>
      <w:r w:rsidR="00802E9C">
        <w:t xml:space="preserve">на </w:t>
      </w:r>
      <w:r w:rsidR="00601056">
        <w:t>ос</w:t>
      </w:r>
      <w:r w:rsidR="00802E9C">
        <w:t xml:space="preserve">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="00802E9C" w:rsidRPr="00B81451">
        <w:t>17 мая 2012 г. N 413</w:t>
      </w:r>
      <w:r w:rsidR="00802E9C">
        <w:t xml:space="preserve"> (</w:t>
      </w:r>
      <w:r w:rsidR="00802E9C">
        <w:rPr>
          <w:shd w:val="clear" w:color="auto" w:fill="FFFFFF"/>
        </w:rPr>
        <w:t>с изм.</w:t>
      </w:r>
      <w:proofErr w:type="gramEnd"/>
      <w:r w:rsidR="00802E9C" w:rsidRPr="00B81451">
        <w:rPr>
          <w:shd w:val="clear" w:color="auto" w:fill="FFFFFF"/>
        </w:rPr>
        <w:t xml:space="preserve"> </w:t>
      </w:r>
      <w:proofErr w:type="gramStart"/>
      <w:r w:rsidR="00802E9C" w:rsidRPr="00B81451">
        <w:rPr>
          <w:shd w:val="clear" w:color="auto" w:fill="FFFFFF"/>
        </w:rPr>
        <w:t xml:space="preserve">Приказов </w:t>
      </w:r>
      <w:proofErr w:type="spellStart"/>
      <w:r w:rsidR="00802E9C" w:rsidRPr="00B81451">
        <w:rPr>
          <w:shd w:val="clear" w:color="auto" w:fill="FFFFFF"/>
        </w:rPr>
        <w:t>Минобрнауки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8" w:anchor="l0" w:tgtFrame="_blank" w:history="1">
        <w:r w:rsidR="00802E9C" w:rsidRPr="00B81451">
          <w:rPr>
            <w:shd w:val="clear" w:color="auto" w:fill="FFFFFF"/>
          </w:rPr>
          <w:t>от 29.12.2014 N 1645</w:t>
        </w:r>
      </w:hyperlink>
      <w:r w:rsidR="00802E9C" w:rsidRPr="00B81451">
        <w:rPr>
          <w:shd w:val="clear" w:color="auto" w:fill="FFFFFF"/>
        </w:rPr>
        <w:t>, </w:t>
      </w:r>
      <w:hyperlink r:id="rId9" w:anchor="l0" w:tgtFrame="_blank" w:history="1">
        <w:r w:rsidR="00802E9C" w:rsidRPr="00B81451">
          <w:rPr>
            <w:shd w:val="clear" w:color="auto" w:fill="FFFFFF"/>
          </w:rPr>
          <w:t>от 31.12.2015 N 1578</w:t>
        </w:r>
      </w:hyperlink>
      <w:r w:rsidR="00802E9C" w:rsidRPr="00B81451">
        <w:rPr>
          <w:shd w:val="clear" w:color="auto" w:fill="FFFFFF"/>
        </w:rPr>
        <w:t>, </w:t>
      </w:r>
      <w:hyperlink r:id="rId10" w:anchor="l0" w:tgtFrame="_blank" w:history="1">
        <w:r w:rsidR="00802E9C" w:rsidRPr="00B81451">
          <w:rPr>
            <w:shd w:val="clear" w:color="auto" w:fill="FFFFFF"/>
          </w:rPr>
          <w:t>от 29.06.2017 N 613</w:t>
        </w:r>
      </w:hyperlink>
      <w:r w:rsidR="00802E9C" w:rsidRPr="00B81451">
        <w:rPr>
          <w:shd w:val="clear" w:color="auto" w:fill="FFFFFF"/>
        </w:rPr>
        <w:t xml:space="preserve">, </w:t>
      </w:r>
      <w:proofErr w:type="spellStart"/>
      <w:r w:rsidR="00802E9C" w:rsidRPr="00B81451">
        <w:rPr>
          <w:shd w:val="clear" w:color="auto" w:fill="FFFFFF"/>
        </w:rPr>
        <w:t>Минпросвещения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802E9C" w:rsidRPr="00B81451">
          <w:rPr>
            <w:shd w:val="clear" w:color="auto" w:fill="FFFFFF"/>
          </w:rPr>
          <w:t>от 24.09.2020 N 519</w:t>
        </w:r>
      </w:hyperlink>
      <w:r w:rsidR="00802E9C" w:rsidRPr="00B81451">
        <w:rPr>
          <w:shd w:val="clear" w:color="auto" w:fill="FFFFFF"/>
        </w:rPr>
        <w:t>, </w:t>
      </w:r>
      <w:hyperlink r:id="rId12" w:anchor="l0" w:tgtFrame="_blank" w:history="1">
        <w:r w:rsidR="00802E9C" w:rsidRPr="00B81451">
          <w:rPr>
            <w:shd w:val="clear" w:color="auto" w:fill="FFFFFF"/>
          </w:rPr>
          <w:t>от 11.12.2020 N 712</w:t>
        </w:r>
      </w:hyperlink>
      <w:r w:rsidR="00802E9C" w:rsidRPr="00B81451">
        <w:rPr>
          <w:shd w:val="clear" w:color="auto" w:fill="FFFFFF"/>
        </w:rPr>
        <w:t>, </w:t>
      </w:r>
      <w:hyperlink r:id="rId13" w:anchor="l0" w:tgtFrame="_blank" w:history="1">
        <w:r w:rsidR="00802E9C" w:rsidRPr="00B81451">
          <w:rPr>
            <w:shd w:val="clear" w:color="auto" w:fill="FFFFFF"/>
          </w:rPr>
          <w:t>от 12.08.2022 N 732</w:t>
        </w:r>
      </w:hyperlink>
      <w:r w:rsidR="00802E9C" w:rsidRPr="00B81451">
        <w:rPr>
          <w:shd w:val="clear" w:color="auto" w:fill="FFFFFF"/>
        </w:rPr>
        <w:t>, </w:t>
      </w:r>
      <w:hyperlink r:id="rId14" w:anchor="l2" w:tgtFrame="_blank" w:history="1">
        <w:r w:rsidR="00802E9C" w:rsidRPr="00B81451">
          <w:rPr>
            <w:shd w:val="clear" w:color="auto" w:fill="FFFFFF"/>
          </w:rPr>
          <w:t>от 27.12.2023 N 1028</w:t>
        </w:r>
      </w:hyperlink>
      <w:r w:rsidR="00802E9C">
        <w:t xml:space="preserve">), на основании федеральной образовательной программы СОО (Приказ №371 от 18.08.2023г.) и рабочей программы </w:t>
      </w:r>
      <w:r w:rsidR="009E1181">
        <w:t>дисциплины</w:t>
      </w:r>
      <w:r w:rsidR="00802E9C">
        <w:t xml:space="preserve">   </w:t>
      </w:r>
      <w:r w:rsidR="001B6C35" w:rsidRPr="007538DC">
        <w:rPr>
          <w:b/>
        </w:rPr>
        <w:t>ОП.0</w:t>
      </w:r>
      <w:r w:rsidR="007538DC" w:rsidRPr="007538DC">
        <w:rPr>
          <w:b/>
        </w:rPr>
        <w:t>8</w:t>
      </w:r>
      <w:r w:rsidR="001B6C35" w:rsidRPr="007538DC">
        <w:rPr>
          <w:b/>
        </w:rPr>
        <w:t xml:space="preserve"> </w:t>
      </w:r>
      <w:r w:rsidR="007538DC" w:rsidRPr="007538DC">
        <w:rPr>
          <w:b/>
        </w:rPr>
        <w:t>Основы возрастной и педагогической психологии</w:t>
      </w:r>
      <w:r w:rsidR="00802E9C">
        <w:rPr>
          <w:b/>
        </w:rPr>
        <w:t xml:space="preserve">, </w:t>
      </w:r>
      <w:r w:rsidR="00802E9C" w:rsidRPr="00C554E6">
        <w:t>разработанной</w:t>
      </w:r>
      <w:r w:rsidR="00802E9C">
        <w:rPr>
          <w:b/>
        </w:rPr>
        <w:t xml:space="preserve"> </w:t>
      </w:r>
      <w:r w:rsidR="00802E9C" w:rsidRPr="000B1413">
        <w:rPr>
          <w:bCs/>
        </w:rPr>
        <w:t>с учетом</w:t>
      </w:r>
      <w:r w:rsidR="00802E9C">
        <w:rPr>
          <w:b/>
        </w:rPr>
        <w:t xml:space="preserve"> </w:t>
      </w:r>
      <w:r w:rsidR="00802E9C">
        <w:t>примерной</w:t>
      </w:r>
      <w:r w:rsidR="00802E9C" w:rsidRPr="00030FBA">
        <w:t xml:space="preserve"> </w:t>
      </w:r>
      <w:r w:rsidR="00802E9C">
        <w:t>рабочей</w:t>
      </w:r>
      <w:proofErr w:type="gramEnd"/>
      <w:r w:rsidR="00802E9C">
        <w:t xml:space="preserve"> </w:t>
      </w:r>
      <w:r w:rsidR="00802E9C" w:rsidRPr="00030FBA">
        <w:t xml:space="preserve">программы общеобразовательной </w:t>
      </w:r>
      <w:r w:rsidR="00802E9C">
        <w:t>дисциплины «</w:t>
      </w:r>
      <w:r w:rsidR="009E1181" w:rsidRPr="009E1181">
        <w:t xml:space="preserve">Дошкольная </w:t>
      </w:r>
      <w:r w:rsidR="001B6C35">
        <w:t>Дефектология</w:t>
      </w:r>
      <w:r w:rsidR="00802E9C" w:rsidRPr="009E1181">
        <w:t>» для</w:t>
      </w:r>
      <w:r w:rsidR="00802E9C" w:rsidRPr="00030FBA">
        <w:t xml:space="preserve"> профессиональных образовательных организаций  – </w:t>
      </w:r>
      <w:r w:rsidR="00802E9C" w:rsidRPr="00F47304">
        <w:rPr>
          <w:iCs/>
        </w:rPr>
        <w:t>одобренной ФГБОУ ДПО ИРПО и рекомендова</w:t>
      </w:r>
      <w:r w:rsidR="00802E9C">
        <w:rPr>
          <w:iCs/>
        </w:rPr>
        <w:t>н</w:t>
      </w:r>
      <w:r w:rsidR="00802E9C" w:rsidRPr="00F47304">
        <w:rPr>
          <w:iCs/>
        </w:rPr>
        <w:t>н</w:t>
      </w:r>
      <w:r w:rsidR="00802E9C">
        <w:rPr>
          <w:iCs/>
        </w:rPr>
        <w:t>ой для всех УГПС</w:t>
      </w:r>
      <w:r w:rsidR="00802E9C">
        <w:t xml:space="preserve"> (протокол №17 от 18.06.2024</w:t>
      </w:r>
      <w:r w:rsidR="00802E9C" w:rsidRPr="00030FBA">
        <w:t>.</w:t>
      </w:r>
      <w:r w:rsidR="00802E9C">
        <w:t xml:space="preserve">)  для специальности </w:t>
      </w:r>
      <w:r w:rsidR="007B7E88" w:rsidRPr="00EE4A59">
        <w:t>(далее СПО)</w:t>
      </w:r>
      <w:r w:rsidR="007B7E88" w:rsidRPr="00EE4A59">
        <w:rPr>
          <w:b/>
        </w:rPr>
        <w:t xml:space="preserve"> </w:t>
      </w:r>
      <w:r w:rsidR="00C92D66" w:rsidRPr="0042007E">
        <w:rPr>
          <w:b/>
        </w:rPr>
        <w:t>44.02.01 Дошкольное образование</w:t>
      </w:r>
      <w:r w:rsidR="00C92D66" w:rsidRPr="0042007E">
        <w:t>, входящей</w:t>
      </w:r>
      <w:r w:rsidR="00C92D66" w:rsidRPr="0042007E">
        <w:rPr>
          <w:spacing w:val="2"/>
        </w:rPr>
        <w:t xml:space="preserve"> </w:t>
      </w:r>
      <w:r w:rsidR="00C92D66" w:rsidRPr="0042007E">
        <w:t>в</w:t>
      </w:r>
      <w:r w:rsidR="00C92D66" w:rsidRPr="0042007E">
        <w:rPr>
          <w:spacing w:val="-2"/>
        </w:rPr>
        <w:t xml:space="preserve"> </w:t>
      </w:r>
      <w:r w:rsidR="00C92D66" w:rsidRPr="0042007E">
        <w:t>укрупненную</w:t>
      </w:r>
      <w:r w:rsidR="00C92D66" w:rsidRPr="0042007E">
        <w:rPr>
          <w:spacing w:val="-1"/>
        </w:rPr>
        <w:t xml:space="preserve"> </w:t>
      </w:r>
      <w:r w:rsidR="00C92D66" w:rsidRPr="0042007E">
        <w:t>группу</w:t>
      </w:r>
      <w:r w:rsidR="00C92D66" w:rsidRPr="0042007E">
        <w:rPr>
          <w:spacing w:val="-8"/>
        </w:rPr>
        <w:t xml:space="preserve"> </w:t>
      </w:r>
      <w:r w:rsidR="00C92D66" w:rsidRPr="0042007E">
        <w:t>специальностей</w:t>
      </w:r>
      <w:r w:rsidR="00C92D66" w:rsidRPr="0042007E">
        <w:rPr>
          <w:spacing w:val="9"/>
        </w:rPr>
        <w:t xml:space="preserve"> </w:t>
      </w:r>
      <w:r w:rsidR="00C92D66" w:rsidRPr="0042007E">
        <w:rPr>
          <w:b/>
        </w:rPr>
        <w:t>44.00.00</w:t>
      </w:r>
      <w:r w:rsidR="00C92D66" w:rsidRPr="0042007E">
        <w:rPr>
          <w:b/>
          <w:spacing w:val="1"/>
        </w:rPr>
        <w:t xml:space="preserve"> </w:t>
      </w:r>
      <w:r w:rsidR="00C92D66" w:rsidRPr="0042007E">
        <w:rPr>
          <w:b/>
          <w:bCs/>
          <w:shd w:val="clear" w:color="auto" w:fill="FFFFFF"/>
        </w:rPr>
        <w:t>Образование и педагогические науки</w:t>
      </w:r>
      <w:r w:rsidR="00C92D66" w:rsidRPr="0042007E">
        <w:rPr>
          <w:b/>
        </w:rPr>
        <w:t>.</w:t>
      </w:r>
    </w:p>
    <w:p w14:paraId="13CF8042" w14:textId="77777777" w:rsidR="007B7E88" w:rsidRPr="00E56701" w:rsidRDefault="007B7E88" w:rsidP="00C92D66">
      <w:pPr>
        <w:pStyle w:val="aff0"/>
        <w:ind w:firstLine="708"/>
        <w:jc w:val="both"/>
        <w:rPr>
          <w:b/>
          <w:lang w:eastAsia="ar-SA"/>
        </w:rPr>
      </w:pPr>
      <w:r w:rsidRPr="00E56701">
        <w:rPr>
          <w:b/>
          <w:lang w:eastAsia="ar-SA"/>
        </w:rPr>
        <w:t xml:space="preserve"> </w:t>
      </w:r>
    </w:p>
    <w:p w14:paraId="1A782DEF" w14:textId="77777777" w:rsidR="00FC5A4C" w:rsidRPr="0055230A" w:rsidRDefault="00FC5A4C" w:rsidP="007B7E88">
      <w:pPr>
        <w:pStyle w:val="Default"/>
        <w:ind w:firstLine="708"/>
        <w:jc w:val="both"/>
      </w:pPr>
    </w:p>
    <w:p w14:paraId="0F86E805" w14:textId="77777777" w:rsidR="00E0166E" w:rsidRPr="0055230A" w:rsidRDefault="00E0166E" w:rsidP="00A47B5B">
      <w:pPr>
        <w:pStyle w:val="Default"/>
        <w:jc w:val="both"/>
      </w:pPr>
    </w:p>
    <w:p w14:paraId="457FB227" w14:textId="77777777" w:rsidR="009E1181" w:rsidRDefault="009E1181" w:rsidP="009E1181">
      <w:pPr>
        <w:ind w:firstLine="720"/>
        <w:jc w:val="both"/>
      </w:pPr>
    </w:p>
    <w:p w14:paraId="4EE24DB2" w14:textId="77777777" w:rsidR="009E1181" w:rsidRDefault="009E1181" w:rsidP="009E1181">
      <w:pPr>
        <w:ind w:firstLine="720"/>
        <w:jc w:val="both"/>
      </w:pPr>
    </w:p>
    <w:p w14:paraId="5ACB8319" w14:textId="77777777" w:rsidR="009E1181" w:rsidRDefault="009E1181" w:rsidP="009E1181">
      <w:pPr>
        <w:ind w:firstLine="720"/>
        <w:jc w:val="both"/>
      </w:pPr>
    </w:p>
    <w:p w14:paraId="4C714354" w14:textId="77777777" w:rsidR="009E1181" w:rsidRPr="0093568C" w:rsidRDefault="009E1181" w:rsidP="009E1181">
      <w:pPr>
        <w:ind w:firstLine="720"/>
        <w:jc w:val="both"/>
      </w:pPr>
    </w:p>
    <w:p w14:paraId="3030C0E9" w14:textId="1208CAB0" w:rsidR="009E1181" w:rsidRPr="00B20EB0" w:rsidRDefault="009E1181" w:rsidP="009E1181">
      <w:pPr>
        <w:ind w:firstLine="709"/>
        <w:jc w:val="both"/>
      </w:pPr>
      <w:r w:rsidRPr="00D17AB3">
        <w:rPr>
          <w:b/>
        </w:rPr>
        <w:t xml:space="preserve">Разработчик: </w:t>
      </w:r>
      <w:r w:rsidR="007538DC">
        <w:t>Рыжова Марина Николаевна</w:t>
      </w:r>
      <w:r>
        <w:t xml:space="preserve">, </w:t>
      </w:r>
      <w:r w:rsidRPr="00D17AB3">
        <w:t xml:space="preserve">преподаватель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  <w:r w:rsidR="007A116C">
        <w:rPr>
          <w:bCs/>
        </w:rPr>
        <w:t>.</w:t>
      </w:r>
    </w:p>
    <w:p w14:paraId="59658ADA" w14:textId="77777777" w:rsidR="009E1181" w:rsidRPr="00D17AB3" w:rsidRDefault="009E1181" w:rsidP="009E1181">
      <w:pPr>
        <w:jc w:val="both"/>
      </w:pPr>
    </w:p>
    <w:p w14:paraId="278CAFBA" w14:textId="77777777" w:rsidR="009E1181" w:rsidRPr="00D17AB3" w:rsidRDefault="009E1181" w:rsidP="009E1181">
      <w:pPr>
        <w:ind w:firstLine="709"/>
        <w:jc w:val="both"/>
        <w:rPr>
          <w:b/>
        </w:rPr>
      </w:pPr>
    </w:p>
    <w:p w14:paraId="5B3E46F0" w14:textId="77777777" w:rsidR="009E1181" w:rsidRPr="0093568C" w:rsidRDefault="009E1181" w:rsidP="009E1181">
      <w:pPr>
        <w:ind w:firstLine="720"/>
        <w:jc w:val="both"/>
      </w:pPr>
    </w:p>
    <w:p w14:paraId="7F345341" w14:textId="77777777" w:rsidR="009E1181" w:rsidRPr="0093568C" w:rsidRDefault="009E1181" w:rsidP="009E1181"/>
    <w:p w14:paraId="156ADE4D" w14:textId="77777777" w:rsidR="009E1181" w:rsidRPr="0093568C" w:rsidRDefault="009E1181" w:rsidP="009E1181"/>
    <w:p w14:paraId="3FDEE2D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64B1857B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095ABA0C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78A0033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2DA889A2" w14:textId="77777777" w:rsidR="00802E9C" w:rsidRDefault="00802E9C">
      <w:pPr>
        <w:spacing w:line="360" w:lineRule="auto"/>
        <w:rPr>
          <w:b/>
          <w:sz w:val="28"/>
          <w:szCs w:val="28"/>
        </w:rPr>
      </w:pPr>
    </w:p>
    <w:p w14:paraId="35B4E34B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77808D1C" w14:textId="77777777" w:rsidR="00B34C1D" w:rsidRDefault="00601056">
      <w:pPr>
        <w:spacing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2F47D7A" wp14:editId="787E7055">
            <wp:extent cx="4946015" cy="1725295"/>
            <wp:effectExtent l="0" t="0" r="6985" b="825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2555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6980F9A4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13F5FF44" w14:textId="77777777" w:rsidR="00802E9C" w:rsidRPr="00C34AC3" w:rsidRDefault="00802E9C" w:rsidP="00802E9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bookmarkStart w:id="0" w:name="_Toc371235327"/>
      <w:bookmarkStart w:id="1" w:name="_Toc355970412"/>
      <w:r>
        <w:rPr>
          <w:b/>
          <w:bCs/>
        </w:rPr>
        <w:lastRenderedPageBreak/>
        <w:t xml:space="preserve"> </w:t>
      </w:r>
      <w:r w:rsidRPr="00C34AC3">
        <w:t>СОДЕРЖАНИЕ</w:t>
      </w:r>
    </w:p>
    <w:p w14:paraId="5F4EA2C0" w14:textId="77777777" w:rsidR="00802E9C" w:rsidRPr="00762ABD" w:rsidRDefault="00802E9C" w:rsidP="00802E9C">
      <w:pPr>
        <w:rPr>
          <w:rFonts w:eastAsiaTheme="minorEastAsia"/>
        </w:rPr>
      </w:pPr>
    </w:p>
    <w:p w14:paraId="66C691CA" w14:textId="3769A4CB" w:rsidR="00802E9C" w:rsidRPr="00762ABD" w:rsidRDefault="00802E9C" w:rsidP="00201C1F">
      <w:pPr>
        <w:pStyle w:val="23"/>
        <w:numPr>
          <w:ilvl w:val="0"/>
          <w:numId w:val="31"/>
        </w:numPr>
        <w:tabs>
          <w:tab w:val="clear" w:pos="9269"/>
          <w:tab w:val="left" w:pos="660"/>
          <w:tab w:val="right" w:leader="dot" w:pos="10337"/>
        </w:tabs>
        <w:spacing w:line="240" w:lineRule="auto"/>
        <w:jc w:val="center"/>
        <w:rPr>
          <w:sz w:val="24"/>
          <w:szCs w:val="24"/>
        </w:rPr>
      </w:pPr>
      <w:r w:rsidRPr="00762ABD">
        <w:rPr>
          <w:sz w:val="24"/>
          <w:szCs w:val="24"/>
        </w:rPr>
        <w:t xml:space="preserve">Паспорт комплекта контрольно-оценочных средств </w:t>
      </w:r>
      <w:r>
        <w:rPr>
          <w:sz w:val="24"/>
          <w:szCs w:val="24"/>
        </w:rPr>
        <w:t xml:space="preserve">                                           </w:t>
      </w:r>
      <w:r w:rsidRPr="00762A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>4</w:t>
      </w:r>
    </w:p>
    <w:p w14:paraId="6AD3DDC1" w14:textId="742AC9F9" w:rsidR="00802E9C" w:rsidRPr="00762ABD" w:rsidRDefault="00802E9C" w:rsidP="00201C1F">
      <w:pPr>
        <w:pStyle w:val="afb"/>
        <w:numPr>
          <w:ilvl w:val="0"/>
          <w:numId w:val="31"/>
        </w:num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Планируемые результаты освоения учебной дисциплины                                  </w:t>
      </w:r>
      <w:r w:rsidR="00201C1F">
        <w:rPr>
          <w:rFonts w:ascii="Times New Roman" w:eastAsiaTheme="minorEastAsia" w:hAnsi="Times New Roman"/>
          <w:sz w:val="24"/>
          <w:szCs w:val="24"/>
        </w:rPr>
        <w:t xml:space="preserve">    5</w:t>
      </w:r>
    </w:p>
    <w:p w14:paraId="5CEF1A1D" w14:textId="13D517B6" w:rsidR="00802E9C" w:rsidRDefault="00802E9C" w:rsidP="00201C1F">
      <w:pPr>
        <w:pStyle w:val="afb"/>
        <w:numPr>
          <w:ilvl w:val="0"/>
          <w:numId w:val="31"/>
        </w:num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Оценочные материалы для проведения текущего контроля                                   </w:t>
      </w:r>
      <w:r w:rsidR="001B09F4">
        <w:rPr>
          <w:rFonts w:ascii="Times New Roman" w:eastAsiaTheme="minorEastAsia" w:hAnsi="Times New Roman"/>
          <w:sz w:val="24"/>
          <w:szCs w:val="24"/>
        </w:rPr>
        <w:t>7</w:t>
      </w:r>
    </w:p>
    <w:p w14:paraId="5BC9C50B" w14:textId="62A707E9" w:rsidR="00802E9C" w:rsidRPr="007200C1" w:rsidRDefault="00802E9C" w:rsidP="00201C1F">
      <w:pPr>
        <w:pStyle w:val="afb"/>
        <w:numPr>
          <w:ilvl w:val="0"/>
          <w:numId w:val="31"/>
        </w:num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C96B43"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промежуточной аттестации</w:t>
      </w:r>
      <w:r w:rsidRPr="007200C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</w:t>
      </w:r>
      <w:r w:rsidR="00E4445B">
        <w:rPr>
          <w:rFonts w:ascii="Times New Roman" w:eastAsiaTheme="minorEastAsia" w:hAnsi="Times New Roman"/>
          <w:sz w:val="24"/>
          <w:szCs w:val="24"/>
        </w:rPr>
        <w:t>1</w:t>
      </w:r>
      <w:r w:rsidR="001B09F4">
        <w:rPr>
          <w:rFonts w:ascii="Times New Roman" w:eastAsiaTheme="minorEastAsia" w:hAnsi="Times New Roman"/>
          <w:sz w:val="24"/>
          <w:szCs w:val="24"/>
        </w:rPr>
        <w:t>4</w:t>
      </w:r>
    </w:p>
    <w:p w14:paraId="66991029" w14:textId="77777777" w:rsidR="00802E9C" w:rsidRPr="00762ABD" w:rsidRDefault="00802E9C" w:rsidP="00802E9C">
      <w:pPr>
        <w:pStyle w:val="afb"/>
        <w:spacing w:line="60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14:paraId="190DD49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2A109E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3704EDF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3299516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D4958F6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1E6CBC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E2384A8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3A4D6D6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65D283E4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581AABDA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123FA4DD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EA45D8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2A489BC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D44EA0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7D21A2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62432D2D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62908B7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F402781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B383D3B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791D13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013B0C0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E708F10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F2D466F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6F3E033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4ECD02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BF9666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9D9F37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95D7CE9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28DD354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5F131C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1108214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15B15BB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E5D5FF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F36F63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A91B5B9" w14:textId="77777777" w:rsidR="00B1192F" w:rsidRDefault="006F63A1" w:rsidP="00B119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p w14:paraId="42F572EB" w14:textId="77777777" w:rsidR="006F63A1" w:rsidRDefault="006F63A1" w:rsidP="00B1192F">
      <w:pPr>
        <w:shd w:val="clear" w:color="auto" w:fill="FFFFFF"/>
        <w:rPr>
          <w:color w:val="000000"/>
        </w:rPr>
      </w:pPr>
    </w:p>
    <w:p w14:paraId="5D466CD3" w14:textId="77777777" w:rsidR="00B1192F" w:rsidRDefault="00B1192F" w:rsidP="00B1192F">
      <w:pPr>
        <w:spacing w:line="360" w:lineRule="auto"/>
        <w:rPr>
          <w:b/>
        </w:rPr>
      </w:pPr>
    </w:p>
    <w:p w14:paraId="71C9B11E" w14:textId="77777777" w:rsidR="00C92D66" w:rsidRDefault="00C92D66" w:rsidP="00B1192F">
      <w:pPr>
        <w:spacing w:line="360" w:lineRule="auto"/>
        <w:rPr>
          <w:b/>
        </w:rPr>
      </w:pPr>
    </w:p>
    <w:p w14:paraId="619CBD43" w14:textId="77777777" w:rsidR="00C92D66" w:rsidRDefault="00C92D66" w:rsidP="00B1192F">
      <w:pPr>
        <w:spacing w:line="360" w:lineRule="auto"/>
        <w:rPr>
          <w:b/>
        </w:rPr>
      </w:pPr>
    </w:p>
    <w:p w14:paraId="3B92F8CF" w14:textId="77777777" w:rsidR="0055230A" w:rsidRPr="009E1181" w:rsidRDefault="0055230A" w:rsidP="009E1181">
      <w:pPr>
        <w:pStyle w:val="1"/>
        <w:rPr>
          <w:b/>
          <w:sz w:val="24"/>
        </w:rPr>
      </w:pPr>
      <w:r w:rsidRPr="009E1181">
        <w:rPr>
          <w:b/>
          <w:bCs/>
          <w:sz w:val="24"/>
        </w:rPr>
        <w:lastRenderedPageBreak/>
        <w:t>1.</w:t>
      </w:r>
      <w:r w:rsidRPr="009E1181">
        <w:rPr>
          <w:b/>
          <w:sz w:val="24"/>
        </w:rPr>
        <w:t xml:space="preserve"> </w:t>
      </w:r>
      <w:r w:rsidR="00601056" w:rsidRPr="009E1181">
        <w:rPr>
          <w:b/>
          <w:sz w:val="24"/>
        </w:rPr>
        <w:t>ПАСПОРТ КОМПЛЕКТА КОНТРОЛЬН</w:t>
      </w:r>
      <w:proofErr w:type="gramStart"/>
      <w:r w:rsidR="00601056" w:rsidRPr="009E1181">
        <w:rPr>
          <w:b/>
          <w:sz w:val="24"/>
        </w:rPr>
        <w:t>О-</w:t>
      </w:r>
      <w:proofErr w:type="gramEnd"/>
      <w:r w:rsidR="00601056" w:rsidRPr="009E1181">
        <w:rPr>
          <w:b/>
          <w:sz w:val="24"/>
        </w:rPr>
        <w:t xml:space="preserve"> ОЦЕНОЧНЫХ СРЕДСТВ:</w:t>
      </w:r>
    </w:p>
    <w:p w14:paraId="105FE9DB" w14:textId="5A907A71" w:rsidR="00C92D66" w:rsidRPr="00BF644C" w:rsidRDefault="0055230A" w:rsidP="00601056">
      <w:pPr>
        <w:pStyle w:val="Default"/>
        <w:ind w:firstLine="709"/>
        <w:jc w:val="both"/>
      </w:pPr>
      <w:proofErr w:type="gramStart"/>
      <w:r w:rsidRPr="001B1527">
        <w:t xml:space="preserve">В результате освоения учебной дисциплины </w:t>
      </w:r>
      <w:bookmarkStart w:id="2" w:name="_GoBack"/>
      <w:r w:rsidR="007538DC" w:rsidRPr="007538DC">
        <w:rPr>
          <w:b/>
        </w:rPr>
        <w:t>ОП.08 Основы возрастной и педагогической психологии</w:t>
      </w:r>
      <w:bookmarkEnd w:id="2"/>
      <w:r w:rsidR="007538DC" w:rsidRPr="00B21022">
        <w:t xml:space="preserve"> </w:t>
      </w:r>
      <w:r w:rsidR="00802E9C"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 w:rsidR="00C92D66">
        <w:t>специальности</w:t>
      </w:r>
      <w:r w:rsidR="00C92D66" w:rsidRPr="00375A24">
        <w:rPr>
          <w:b/>
        </w:rPr>
        <w:t xml:space="preserve"> </w:t>
      </w:r>
      <w:r w:rsidR="00C92D66" w:rsidRPr="005C27BC">
        <w:rPr>
          <w:b/>
        </w:rPr>
        <w:t>44.02.01 Дошкольное образование</w:t>
      </w:r>
      <w:r w:rsidR="00C92D66">
        <w:t xml:space="preserve">, </w:t>
      </w:r>
      <w:r w:rsidR="00C92D66" w:rsidRPr="005D1EAA">
        <w:t>входящей</w:t>
      </w:r>
      <w:r w:rsidR="00C92D66" w:rsidRPr="005D1EAA">
        <w:rPr>
          <w:spacing w:val="2"/>
        </w:rPr>
        <w:t xml:space="preserve"> </w:t>
      </w:r>
      <w:r w:rsidR="00C92D66" w:rsidRPr="005D1EAA">
        <w:t>в</w:t>
      </w:r>
      <w:r w:rsidR="00C92D66" w:rsidRPr="005D1EAA">
        <w:rPr>
          <w:spacing w:val="-2"/>
        </w:rPr>
        <w:t xml:space="preserve"> </w:t>
      </w:r>
      <w:r w:rsidR="00C92D66" w:rsidRPr="005D1EAA">
        <w:t>укрупненную</w:t>
      </w:r>
      <w:r w:rsidR="00C92D66" w:rsidRPr="005D1EAA">
        <w:rPr>
          <w:spacing w:val="-1"/>
        </w:rPr>
        <w:t xml:space="preserve"> </w:t>
      </w:r>
      <w:r w:rsidR="00C92D66" w:rsidRPr="005D1EAA">
        <w:t>группу</w:t>
      </w:r>
      <w:r w:rsidR="00C92D66" w:rsidRPr="005D1EAA">
        <w:rPr>
          <w:spacing w:val="-8"/>
        </w:rPr>
        <w:t xml:space="preserve"> </w:t>
      </w:r>
      <w:r w:rsidR="00C92D66" w:rsidRPr="005D1EAA">
        <w:t>специальностей</w:t>
      </w:r>
      <w:r w:rsidR="00C92D66" w:rsidRPr="005D1EAA">
        <w:rPr>
          <w:spacing w:val="9"/>
        </w:rPr>
        <w:t xml:space="preserve"> </w:t>
      </w:r>
      <w:r w:rsidR="00C92D66" w:rsidRPr="005D1EAA">
        <w:rPr>
          <w:b/>
        </w:rPr>
        <w:t>4</w:t>
      </w:r>
      <w:r w:rsidR="00C92D66">
        <w:rPr>
          <w:b/>
        </w:rPr>
        <w:t>4</w:t>
      </w:r>
      <w:r w:rsidR="00C92D66" w:rsidRPr="005D1EAA">
        <w:rPr>
          <w:b/>
        </w:rPr>
        <w:t>.00.00</w:t>
      </w:r>
      <w:r w:rsidR="00C92D66" w:rsidRPr="005D1EAA">
        <w:rPr>
          <w:b/>
          <w:spacing w:val="1"/>
        </w:rPr>
        <w:t xml:space="preserve"> </w:t>
      </w:r>
      <w:r w:rsidR="00C92D66">
        <w:rPr>
          <w:b/>
          <w:bCs/>
          <w:shd w:val="clear" w:color="auto" w:fill="FFFFFF"/>
        </w:rPr>
        <w:t>О</w:t>
      </w:r>
      <w:r w:rsidR="00C92D66" w:rsidRPr="005C27BC">
        <w:rPr>
          <w:b/>
          <w:bCs/>
          <w:shd w:val="clear" w:color="auto" w:fill="FFFFFF"/>
        </w:rPr>
        <w:t>бразование и педагогические науки</w:t>
      </w:r>
      <w:r w:rsidR="00C92D66" w:rsidRPr="005D1EAA">
        <w:rPr>
          <w:b/>
        </w:rPr>
        <w:t>.</w:t>
      </w:r>
      <w:proofErr w:type="gramEnd"/>
    </w:p>
    <w:p w14:paraId="4A9B2311" w14:textId="77777777" w:rsidR="00802E9C" w:rsidRPr="00561316" w:rsidRDefault="00802E9C" w:rsidP="00C92D66">
      <w:pPr>
        <w:pStyle w:val="aff0"/>
        <w:spacing w:after="0"/>
        <w:ind w:firstLine="283"/>
        <w:jc w:val="both"/>
      </w:pPr>
      <w:r w:rsidRPr="00561316">
        <w:t>Структурные элементы КОМ по предмету:</w:t>
      </w:r>
    </w:p>
    <w:p w14:paraId="3C9D18F8" w14:textId="77777777" w:rsidR="00802E9C" w:rsidRPr="00561316" w:rsidRDefault="00802E9C" w:rsidP="00C92D66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паспорт комплекта оценочных материалов;</w:t>
      </w:r>
    </w:p>
    <w:p w14:paraId="71D3BB1B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результаты освоения предмета, подлежащие проверке;</w:t>
      </w:r>
    </w:p>
    <w:p w14:paraId="62BDF2EB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текущей аттестации по предмету;</w:t>
      </w:r>
    </w:p>
    <w:p w14:paraId="2C1D01CE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 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промежуточной аттестации по предмету.</w:t>
      </w:r>
    </w:p>
    <w:p w14:paraId="6FDB0CE8" w14:textId="1CD1811C" w:rsidR="009E1181" w:rsidRPr="004A2DB5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rPr>
          <w:rFonts w:ascii="Times New Roman" w:hAnsi="Times New Roman"/>
          <w:sz w:val="24"/>
          <w:szCs w:val="24"/>
        </w:rPr>
        <w:t xml:space="preserve">Кроме оценочных заданий, </w:t>
      </w:r>
      <w:r w:rsidR="00100FA7">
        <w:rPr>
          <w:rFonts w:ascii="Times New Roman" w:hAnsi="Times New Roman"/>
          <w:sz w:val="24"/>
          <w:szCs w:val="24"/>
        </w:rPr>
        <w:t>К</w:t>
      </w:r>
      <w:r w:rsidRPr="004A2DB5">
        <w:rPr>
          <w:rFonts w:ascii="Times New Roman" w:hAnsi="Times New Roman"/>
          <w:sz w:val="24"/>
          <w:szCs w:val="24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14:paraId="418B0EA7" w14:textId="77777777"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t xml:space="preserve"> </w:t>
      </w:r>
      <w:r w:rsidRPr="004A2DB5">
        <w:rPr>
          <w:rFonts w:ascii="Times New Roman" w:hAnsi="Times New Roman"/>
          <w:sz w:val="24"/>
          <w:szCs w:val="24"/>
        </w:rPr>
        <w:t xml:space="preserve">Оценочные материалы направлены на формирование планируемых результатов и </w:t>
      </w:r>
      <w:r w:rsidRPr="00C42E3E">
        <w:rPr>
          <w:rFonts w:ascii="Times New Roman" w:hAnsi="Times New Roman"/>
          <w:sz w:val="24"/>
          <w:szCs w:val="24"/>
        </w:rPr>
        <w:t xml:space="preserve">компетенций по указанной теме, разделу в рабочей программе. </w:t>
      </w:r>
    </w:p>
    <w:p w14:paraId="0EBDE594" w14:textId="77777777"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C42E3E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C42E3E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14:paraId="261D0821" w14:textId="77777777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14:paraId="42CD97A8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устный опрос на лекциях, практических занятиях;</w:t>
      </w:r>
    </w:p>
    <w:p w14:paraId="643FCE50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проверка выполнения письменных домашних заданий;</w:t>
      </w:r>
    </w:p>
    <w:p w14:paraId="7EDABB6F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проведение контрольных работ;</w:t>
      </w:r>
    </w:p>
    <w:p w14:paraId="28559281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защита выполненных самостоятельных работ.</w:t>
      </w:r>
    </w:p>
    <w:p w14:paraId="75E21808" w14:textId="77777777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C42E3E">
        <w:rPr>
          <w:rFonts w:ascii="Times New Roman" w:hAnsi="Times New Roman"/>
          <w:kern w:val="2"/>
          <w:sz w:val="24"/>
          <w:szCs w:val="24"/>
        </w:rPr>
        <w:t>Периодичность текущего контроля определяется рабочей программой по дисциплине. Практические занятия проходят после изучения каждой темы.</w:t>
      </w:r>
    </w:p>
    <w:p w14:paraId="7DC0DB72" w14:textId="5A3811A6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</w:rPr>
      </w:pPr>
      <w:r w:rsidRPr="00C42E3E">
        <w:rPr>
          <w:rFonts w:ascii="Times New Roman" w:hAnsi="Times New Roman"/>
          <w:sz w:val="24"/>
          <w:szCs w:val="24"/>
        </w:rPr>
        <w:t xml:space="preserve">Для сдачи </w:t>
      </w:r>
      <w:r w:rsidR="007538DC">
        <w:rPr>
          <w:rFonts w:ascii="Times New Roman" w:hAnsi="Times New Roman"/>
          <w:sz w:val="24"/>
          <w:szCs w:val="24"/>
        </w:rPr>
        <w:t>экзамена</w:t>
      </w:r>
      <w:r w:rsidR="00E444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дисциплине</w:t>
      </w:r>
      <w:r w:rsidRPr="00C42E3E">
        <w:rPr>
          <w:rFonts w:ascii="Times New Roman" w:hAnsi="Times New Roman"/>
          <w:sz w:val="24"/>
          <w:szCs w:val="24"/>
        </w:rPr>
        <w:t xml:space="preserve"> студенту необходимо выполнить </w:t>
      </w:r>
      <w:r w:rsidR="00E4445B">
        <w:rPr>
          <w:rFonts w:ascii="Times New Roman" w:hAnsi="Times New Roman"/>
          <w:sz w:val="24"/>
          <w:szCs w:val="24"/>
        </w:rPr>
        <w:t>4</w:t>
      </w:r>
      <w:r w:rsidRPr="00C42E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2E3E">
        <w:rPr>
          <w:rFonts w:ascii="Times New Roman" w:hAnsi="Times New Roman"/>
          <w:sz w:val="24"/>
          <w:szCs w:val="24"/>
        </w:rPr>
        <w:t>практических</w:t>
      </w:r>
      <w:proofErr w:type="gramEnd"/>
      <w:r w:rsidRPr="00C42E3E">
        <w:rPr>
          <w:rFonts w:ascii="Times New Roman" w:hAnsi="Times New Roman"/>
          <w:sz w:val="24"/>
          <w:szCs w:val="24"/>
        </w:rPr>
        <w:t xml:space="preserve"> работ</w:t>
      </w:r>
      <w:r w:rsidR="00E4445B">
        <w:rPr>
          <w:rFonts w:ascii="Times New Roman" w:hAnsi="Times New Roman"/>
          <w:sz w:val="24"/>
          <w:szCs w:val="24"/>
        </w:rPr>
        <w:t>ы и домашнюю контрольную работу.</w:t>
      </w:r>
    </w:p>
    <w:p w14:paraId="6AAF9E05" w14:textId="598DBF14" w:rsidR="009E1181" w:rsidRPr="00C42E3E" w:rsidRDefault="009E1181" w:rsidP="009E1181">
      <w:pPr>
        <w:tabs>
          <w:tab w:val="left" w:pos="567"/>
          <w:tab w:val="left" w:pos="8039"/>
        </w:tabs>
        <w:suppressAutoHyphens/>
        <w:ind w:firstLine="709"/>
        <w:jc w:val="both"/>
      </w:pPr>
      <w:r w:rsidRPr="00C42E3E">
        <w:t xml:space="preserve">Промежуточная аттестация </w:t>
      </w:r>
      <w:r>
        <w:t xml:space="preserve">по дисциплине </w:t>
      </w:r>
      <w:r w:rsidRPr="00C42E3E">
        <w:t xml:space="preserve">проводится в форме </w:t>
      </w:r>
      <w:r w:rsidR="007538DC">
        <w:t>экзамена</w:t>
      </w:r>
      <w:r w:rsidR="00E4445B">
        <w:t>.</w:t>
      </w:r>
    </w:p>
    <w:p w14:paraId="6E4E1E86" w14:textId="57902C01" w:rsidR="009E1181" w:rsidRDefault="009E1181" w:rsidP="009E1181">
      <w:pPr>
        <w:pStyle w:val="1"/>
        <w:rPr>
          <w:sz w:val="28"/>
        </w:rPr>
      </w:pPr>
    </w:p>
    <w:p w14:paraId="50F50724" w14:textId="631FD5AE" w:rsidR="00E4445B" w:rsidRDefault="00E4445B" w:rsidP="00E4445B"/>
    <w:p w14:paraId="575559BD" w14:textId="2309C97D" w:rsidR="00E4445B" w:rsidRDefault="00E4445B" w:rsidP="00E4445B"/>
    <w:p w14:paraId="49838E3E" w14:textId="240DA4D5" w:rsidR="00E4445B" w:rsidRDefault="00E4445B" w:rsidP="00E4445B"/>
    <w:p w14:paraId="3A79401E" w14:textId="208AC5C5" w:rsidR="00E4445B" w:rsidRDefault="00E4445B" w:rsidP="00E4445B"/>
    <w:p w14:paraId="06D1D8CF" w14:textId="72E97DC2" w:rsidR="00E4445B" w:rsidRDefault="00E4445B" w:rsidP="00E4445B"/>
    <w:p w14:paraId="028A6A60" w14:textId="320F4E2A" w:rsidR="00E4445B" w:rsidRDefault="00E4445B" w:rsidP="00E4445B"/>
    <w:p w14:paraId="10366BD1" w14:textId="383441BA" w:rsidR="00E4445B" w:rsidRDefault="00E4445B" w:rsidP="00E4445B"/>
    <w:p w14:paraId="47CA3DD5" w14:textId="3B673125" w:rsidR="00E4445B" w:rsidRDefault="00E4445B" w:rsidP="00E4445B"/>
    <w:p w14:paraId="00D52865" w14:textId="079E27BF" w:rsidR="00E4445B" w:rsidRDefault="00E4445B" w:rsidP="00E4445B"/>
    <w:p w14:paraId="596782F5" w14:textId="68F3A6C7" w:rsidR="00E4445B" w:rsidRDefault="00E4445B" w:rsidP="00E4445B"/>
    <w:p w14:paraId="66521029" w14:textId="6CDBC9F3" w:rsidR="00E4445B" w:rsidRDefault="00E4445B" w:rsidP="00E4445B"/>
    <w:p w14:paraId="2DE83BCE" w14:textId="77777777" w:rsidR="007538DC" w:rsidRDefault="007538DC" w:rsidP="00E4445B"/>
    <w:p w14:paraId="46DF68D0" w14:textId="250872BD" w:rsidR="00E4445B" w:rsidRDefault="00E4445B" w:rsidP="00E4445B"/>
    <w:p w14:paraId="50268FAE" w14:textId="6BE1A9CC" w:rsidR="00E4445B" w:rsidRDefault="00E4445B" w:rsidP="00E4445B"/>
    <w:p w14:paraId="4B3BDE5C" w14:textId="50C8106C" w:rsidR="00E4445B" w:rsidRDefault="00E4445B" w:rsidP="00E4445B"/>
    <w:p w14:paraId="262AE18B" w14:textId="51F2B7E2" w:rsidR="00E4445B" w:rsidRDefault="00E4445B" w:rsidP="00E4445B"/>
    <w:p w14:paraId="67853CFB" w14:textId="77777777" w:rsidR="00E4445B" w:rsidRPr="00E4445B" w:rsidRDefault="00E4445B" w:rsidP="00E4445B"/>
    <w:p w14:paraId="45F5EC6C" w14:textId="77777777" w:rsidR="00802E9C" w:rsidRPr="009E1181" w:rsidRDefault="00802E9C" w:rsidP="009E1181">
      <w:pPr>
        <w:pStyle w:val="1"/>
        <w:rPr>
          <w:b/>
          <w:sz w:val="24"/>
        </w:rPr>
      </w:pPr>
      <w:bookmarkStart w:id="3" w:name="_Hlk119613392"/>
      <w:r w:rsidRPr="009E1181">
        <w:rPr>
          <w:b/>
          <w:sz w:val="24"/>
        </w:rPr>
        <w:lastRenderedPageBreak/>
        <w:t>2. Планируемые результаты освоения учебной дисциплины</w:t>
      </w:r>
    </w:p>
    <w:p w14:paraId="067BBAE3" w14:textId="358DEC79" w:rsidR="00802E9C" w:rsidRDefault="00802E9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  <w:r w:rsidRPr="00D5229F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7538DC">
        <w:rPr>
          <w:rFonts w:ascii="Times New Roman" w:hAnsi="Times New Roman"/>
          <w:sz w:val="24"/>
          <w:szCs w:val="24"/>
        </w:rPr>
        <w:t>учебной дисциплины</w:t>
      </w:r>
      <w:r w:rsidRPr="009E1181">
        <w:rPr>
          <w:rFonts w:ascii="Times New Roman" w:hAnsi="Times New Roman"/>
          <w:sz w:val="24"/>
          <w:szCs w:val="24"/>
        </w:rPr>
        <w:t xml:space="preserve"> </w:t>
      </w:r>
      <w:r w:rsidR="001B6C35" w:rsidRPr="001B6C35">
        <w:rPr>
          <w:rFonts w:ascii="Times New Roman" w:hAnsi="Times New Roman"/>
          <w:b/>
          <w:bCs/>
          <w:sz w:val="24"/>
          <w:szCs w:val="24"/>
        </w:rPr>
        <w:t>ОП.07 Основы обучения лиц с особыми образовательными потребностями</w:t>
      </w:r>
      <w:r w:rsidR="001B6C35" w:rsidRPr="001B6C35">
        <w:rPr>
          <w:rFonts w:ascii="Times New Roman" w:hAnsi="Times New Roman"/>
          <w:sz w:val="24"/>
          <w:szCs w:val="24"/>
        </w:rPr>
        <w:t xml:space="preserve"> </w:t>
      </w:r>
      <w:r w:rsidRPr="00D5229F">
        <w:rPr>
          <w:rFonts w:ascii="Times New Roman" w:hAnsi="Times New Roman"/>
          <w:sz w:val="24"/>
          <w:szCs w:val="24"/>
        </w:rPr>
        <w:t xml:space="preserve">в соответствии с ФГОС СПО и на основе ФГОС СОО, </w:t>
      </w:r>
      <w:r>
        <w:rPr>
          <w:rFonts w:ascii="Times New Roman" w:hAnsi="Times New Roman"/>
          <w:sz w:val="24"/>
          <w:szCs w:val="24"/>
        </w:rPr>
        <w:t>у обучающегося будут сформированы следующие знания, умения, общие компетенции и личностные результаты: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402"/>
        <w:gridCol w:w="4678"/>
      </w:tblGrid>
      <w:tr w:rsidR="007538DC" w:rsidRPr="001F1578" w14:paraId="6537A1E4" w14:textId="77777777" w:rsidTr="007538DC">
        <w:trPr>
          <w:trHeight w:val="21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F3F" w14:textId="77777777" w:rsidR="007538DC" w:rsidRPr="007538DC" w:rsidRDefault="007538DC" w:rsidP="007538DC">
            <w:pPr>
              <w:rPr>
                <w:b/>
                <w:bCs/>
              </w:rPr>
            </w:pPr>
            <w:r w:rsidRPr="007538DC">
              <w:rPr>
                <w:b/>
                <w:bCs/>
              </w:rPr>
              <w:t xml:space="preserve">Код </w:t>
            </w:r>
          </w:p>
          <w:p w14:paraId="6B34AA29" w14:textId="77777777" w:rsidR="007538DC" w:rsidRPr="007538DC" w:rsidRDefault="007538DC" w:rsidP="007538DC">
            <w:pPr>
              <w:rPr>
                <w:b/>
                <w:bCs/>
              </w:rPr>
            </w:pPr>
            <w:r w:rsidRPr="007538DC">
              <w:rPr>
                <w:b/>
                <w:bCs/>
              </w:rPr>
              <w:t xml:space="preserve">ПК, </w:t>
            </w:r>
            <w:proofErr w:type="gramStart"/>
            <w:r w:rsidRPr="007538DC">
              <w:rPr>
                <w:b/>
                <w:bCs/>
              </w:rPr>
              <w:t>ОК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E4C6" w14:textId="77777777" w:rsidR="007538DC" w:rsidRPr="007538DC" w:rsidRDefault="007538DC" w:rsidP="007538DC">
            <w:p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  <w:r w:rsidRPr="007538DC">
              <w:rPr>
                <w:color w:val="0D0D0D"/>
                <w:lang w:eastAsia="en-US"/>
              </w:rPr>
              <w:t>Умения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5FC4" w14:textId="77777777" w:rsidR="007538DC" w:rsidRPr="007538DC" w:rsidRDefault="007538DC" w:rsidP="007538DC">
            <w:p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7538DC">
              <w:rPr>
                <w:color w:val="0D0D0D"/>
              </w:rPr>
              <w:t>Знания</w:t>
            </w:r>
          </w:p>
        </w:tc>
      </w:tr>
      <w:tr w:rsidR="007538DC" w:rsidRPr="001F1578" w14:paraId="139CEB1F" w14:textId="77777777" w:rsidTr="007538DC">
        <w:trPr>
          <w:trHeight w:val="21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0CE" w14:textId="77777777" w:rsidR="007538DC" w:rsidRPr="007538DC" w:rsidRDefault="007538DC" w:rsidP="007538DC">
            <w:pPr>
              <w:rPr>
                <w:b/>
                <w:bCs/>
              </w:rPr>
            </w:pPr>
            <w:proofErr w:type="gramStart"/>
            <w:r w:rsidRPr="007538DC">
              <w:rPr>
                <w:b/>
                <w:bCs/>
              </w:rPr>
              <w:t>ОК</w:t>
            </w:r>
            <w:proofErr w:type="gramEnd"/>
            <w:r w:rsidRPr="007538DC">
              <w:rPr>
                <w:b/>
                <w:bCs/>
              </w:rPr>
              <w:t xml:space="preserve"> 01</w:t>
            </w:r>
          </w:p>
          <w:p w14:paraId="21A1F4AC" w14:textId="77777777" w:rsidR="007538DC" w:rsidRPr="007538DC" w:rsidRDefault="007538DC" w:rsidP="007538DC">
            <w:pPr>
              <w:rPr>
                <w:b/>
                <w:bCs/>
              </w:rPr>
            </w:pPr>
            <w:proofErr w:type="gramStart"/>
            <w:r w:rsidRPr="007538DC">
              <w:rPr>
                <w:b/>
                <w:bCs/>
              </w:rPr>
              <w:t>ОК</w:t>
            </w:r>
            <w:proofErr w:type="gramEnd"/>
            <w:r w:rsidRPr="007538DC">
              <w:rPr>
                <w:b/>
                <w:bCs/>
              </w:rPr>
              <w:t xml:space="preserve"> 02</w:t>
            </w:r>
          </w:p>
          <w:p w14:paraId="5D34290C" w14:textId="77777777" w:rsidR="007538DC" w:rsidRPr="007538DC" w:rsidRDefault="007538DC" w:rsidP="007538DC">
            <w:pPr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A4E6" w14:textId="77777777" w:rsidR="007538DC" w:rsidRPr="007538DC" w:rsidRDefault="007538DC" w:rsidP="007538DC">
            <w:pPr>
              <w:pStyle w:val="afb"/>
              <w:numPr>
                <w:ilvl w:val="0"/>
                <w:numId w:val="38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анализировать педагогические ситуации, применяя знания об общих и индивидуальных особенностях, факторах психического развития, психологических механизмах педагогического процесса;</w:t>
            </w:r>
          </w:p>
          <w:p w14:paraId="671DE8D7" w14:textId="77777777" w:rsidR="007538DC" w:rsidRPr="007538DC" w:rsidRDefault="007538DC" w:rsidP="007538DC">
            <w:pPr>
              <w:pStyle w:val="afb"/>
              <w:numPr>
                <w:ilvl w:val="0"/>
                <w:numId w:val="38"/>
              </w:numPr>
              <w:tabs>
                <w:tab w:val="left" w:pos="316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</w:rPr>
              <w:t>применять имеющиеся знания для решения педагогических задач.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F6B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предмет, задачи, методы возрастной психологии;</w:t>
            </w:r>
          </w:p>
          <w:p w14:paraId="4EAB4125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предпосылки и условия психического развития, социальная ситуация развития</w:t>
            </w:r>
          </w:p>
          <w:p w14:paraId="1AEF07E7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взаимосвязь развития и деятельности, развития и обучения, ведущая деятельность, зона ближайшего развития;</w:t>
            </w:r>
          </w:p>
          <w:p w14:paraId="5F0EF797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периодизация психического развития; критические и литические периоды развития</w:t>
            </w:r>
          </w:p>
          <w:p w14:paraId="5C3D516B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особенности психического развития на разных возрастных этапах онтогенеза;</w:t>
            </w:r>
          </w:p>
          <w:p w14:paraId="37694F7C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предмет, проблемы и методы педагогической психологии;</w:t>
            </w:r>
          </w:p>
          <w:p w14:paraId="5E1B2B2D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психология обучения. </w:t>
            </w:r>
          </w:p>
          <w:p w14:paraId="53544319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концепция развивающего обучения Л. В. </w:t>
            </w:r>
            <w:proofErr w:type="spell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Занкова</w:t>
            </w:r>
            <w:proofErr w:type="spell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. </w:t>
            </w:r>
          </w:p>
          <w:p w14:paraId="629F098B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Гипотеза П. Я. Гальперина о поэтапном формировании умственных действий. </w:t>
            </w:r>
          </w:p>
          <w:p w14:paraId="0A3E162E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концепция В. В. Давыдова о содержательных обобщениях в обучении</w:t>
            </w:r>
          </w:p>
          <w:p w14:paraId="0AE59FC8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психология воспитания</w:t>
            </w:r>
            <w:proofErr w:type="gram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  <w:proofErr w:type="gram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ц</w:t>
            </w:r>
            <w:proofErr w:type="gram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ели, средства, методы, инструменты воспитания. воспитания. социально-психологические аспекты воспитания.</w:t>
            </w:r>
          </w:p>
          <w:p w14:paraId="262F708F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психология педагогической деятельности</w:t>
            </w:r>
            <w:proofErr w:type="gram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  <w:proofErr w:type="gram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л</w:t>
            </w:r>
            <w:proofErr w:type="gram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ичность педагога. общие и специальные способности педагога.</w:t>
            </w:r>
          </w:p>
          <w:p w14:paraId="04FDDA92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индивидуальный стиль деятельности педагога</w:t>
            </w:r>
            <w:proofErr w:type="gram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  <w:proofErr w:type="gram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</w:t>
            </w:r>
            <w:proofErr w:type="gram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ути и средства самообразования. руководство детскими группами и коллективами. </w:t>
            </w:r>
          </w:p>
          <w:p w14:paraId="19B6C47F" w14:textId="77777777" w:rsidR="007538DC" w:rsidRPr="007538DC" w:rsidRDefault="007538DC" w:rsidP="007538DC">
            <w:pPr>
              <w:pStyle w:val="afb"/>
              <w:numPr>
                <w:ilvl w:val="0"/>
                <w:numId w:val="39"/>
              </w:numPr>
              <w:tabs>
                <w:tab w:val="left" w:pos="331"/>
              </w:tabs>
              <w:suppressAutoHyphens/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руководство педагогическим коллективом</w:t>
            </w:r>
            <w:proofErr w:type="gram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.</w:t>
            </w:r>
            <w:proofErr w:type="gram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п</w:t>
            </w:r>
            <w:proofErr w:type="gramEnd"/>
            <w:r w:rsidRPr="007538DC"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  <w:t>редупреждение и устранение конфликтов в работе педагогического коллектива.</w:t>
            </w:r>
          </w:p>
        </w:tc>
      </w:tr>
    </w:tbl>
    <w:p w14:paraId="26AB1155" w14:textId="77777777"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05F4B378" w14:textId="77777777" w:rsidR="007538DC" w:rsidRDefault="007538D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1795C6B5" w14:textId="77777777" w:rsidR="007538DC" w:rsidRDefault="007538D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67F4C580" w14:textId="77777777" w:rsidR="007538DC" w:rsidRDefault="007538D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34499EBC" w14:textId="77777777" w:rsidR="007538DC" w:rsidRDefault="007538D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075B66F8" w14:textId="77777777" w:rsidR="007538DC" w:rsidRDefault="007538D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0BC49F3B" w14:textId="77777777"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452" w:tblpY="35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402"/>
      </w:tblGrid>
      <w:tr w:rsidR="00802E9C" w14:paraId="20B0E751" w14:textId="77777777" w:rsidTr="00DD5F0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542BF399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 учебного предмета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29FF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802E9C" w14:paraId="55A020A9" w14:textId="77777777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36F" w14:textId="77777777"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E54" w14:textId="77777777" w:rsidR="00802E9C" w:rsidRDefault="00802E9C" w:rsidP="00DD5F01">
            <w:pPr>
              <w:pStyle w:val="af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02E9C" w14:paraId="00A52BE6" w14:textId="77777777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CC8E" w14:textId="77777777"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69A1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440C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7538DC" w14:paraId="57ED5982" w14:textId="77777777" w:rsidTr="00100FA7">
        <w:trPr>
          <w:trHeight w:val="77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1B81F" w14:textId="71C61D2A" w:rsidR="007538DC" w:rsidRPr="00932DD4" w:rsidRDefault="007538DC" w:rsidP="007538DC">
            <w:pPr>
              <w:jc w:val="center"/>
              <w:rPr>
                <w:bCs/>
              </w:rPr>
            </w:pPr>
            <w:r w:rsidRPr="00611A68">
              <w:rPr>
                <w:b/>
                <w:bCs/>
                <w:iCs/>
                <w:color w:val="0D0D0D"/>
              </w:rPr>
              <w:t>Раздел 1. Возрастная психология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657E" w14:textId="0EBAF7C3" w:rsidR="007538DC" w:rsidRPr="001024AA" w:rsidRDefault="007538DC" w:rsidP="007538DC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Фронтальный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прос, самостоятельная работа 1, 2, 3, 4, 5, практическое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№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44C0" w14:textId="79B48BC1" w:rsidR="007538DC" w:rsidRPr="00932DD4" w:rsidRDefault="007538DC" w:rsidP="007538DC">
            <w:pPr>
              <w:jc w:val="center"/>
              <w:rPr>
                <w:b/>
              </w:rPr>
            </w:pPr>
            <w:proofErr w:type="gramStart"/>
            <w:r w:rsidRPr="001B6C35">
              <w:rPr>
                <w:iCs/>
                <w:color w:val="0D0D0D"/>
                <w:sz w:val="22"/>
                <w:szCs w:val="22"/>
                <w:lang w:eastAsia="en-US"/>
              </w:rPr>
              <w:t>ОК</w:t>
            </w:r>
            <w:proofErr w:type="gramEnd"/>
            <w:r w:rsidRPr="001B6C35">
              <w:rPr>
                <w:iCs/>
                <w:color w:val="0D0D0D"/>
                <w:sz w:val="22"/>
                <w:szCs w:val="22"/>
                <w:lang w:eastAsia="en-US"/>
              </w:rPr>
              <w:t xml:space="preserve"> 01; ОК 02</w:t>
            </w:r>
            <w:r>
              <w:rPr>
                <w:iCs/>
                <w:color w:val="0D0D0D"/>
                <w:sz w:val="22"/>
                <w:szCs w:val="22"/>
                <w:lang w:eastAsia="en-US"/>
              </w:rPr>
              <w:t>.</w:t>
            </w:r>
          </w:p>
        </w:tc>
      </w:tr>
      <w:tr w:rsidR="0043529C" w14:paraId="78134D82" w14:textId="77777777" w:rsidTr="00BA178D">
        <w:trPr>
          <w:trHeight w:val="550"/>
        </w:trPr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EDE6" w14:textId="36014871" w:rsidR="0043529C" w:rsidRPr="00932DD4" w:rsidRDefault="0043529C" w:rsidP="0043529C">
            <w:pPr>
              <w:jc w:val="center"/>
              <w:rPr>
                <w:bCs/>
              </w:rPr>
            </w:pPr>
            <w:r w:rsidRPr="00932DD4">
              <w:rPr>
                <w:b/>
                <w:bCs/>
                <w:color w:val="0D0D0D"/>
              </w:rPr>
              <w:t xml:space="preserve">Раздел 2. </w:t>
            </w:r>
            <w:r w:rsidRPr="00611A68">
              <w:rPr>
                <w:b/>
                <w:bCs/>
                <w:iCs/>
                <w:color w:val="0D0D0D"/>
              </w:rPr>
              <w:t xml:space="preserve"> </w:t>
            </w:r>
            <w:r w:rsidRPr="007461DF">
              <w:rPr>
                <w:b/>
                <w:bCs/>
                <w:iCs/>
                <w:color w:val="0D0D0D"/>
              </w:rPr>
              <w:t>Педагогическая психология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7D5A" w14:textId="1EA59B51" w:rsidR="0043529C" w:rsidRDefault="0043529C" w:rsidP="0043529C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Фронтальный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прос, самостоятельная работа 6,7 практическое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№ 2,3,4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5A5" w14:textId="35AB5C29" w:rsidR="0043529C" w:rsidRPr="00555C33" w:rsidRDefault="0043529C" w:rsidP="0043529C">
            <w:pPr>
              <w:jc w:val="center"/>
              <w:rPr>
                <w:iCs/>
                <w:color w:val="0D0D0D"/>
              </w:rPr>
            </w:pPr>
            <w:proofErr w:type="gramStart"/>
            <w:r w:rsidRPr="001B6C35">
              <w:rPr>
                <w:iCs/>
                <w:color w:val="0D0D0D"/>
                <w:sz w:val="22"/>
                <w:szCs w:val="22"/>
                <w:lang w:eastAsia="en-US"/>
              </w:rPr>
              <w:t>ОК</w:t>
            </w:r>
            <w:proofErr w:type="gramEnd"/>
            <w:r w:rsidRPr="001B6C35">
              <w:rPr>
                <w:iCs/>
                <w:color w:val="0D0D0D"/>
                <w:sz w:val="22"/>
                <w:szCs w:val="22"/>
                <w:lang w:eastAsia="en-US"/>
              </w:rPr>
              <w:t xml:space="preserve"> 01; ОК 02</w:t>
            </w:r>
            <w:r>
              <w:rPr>
                <w:iCs/>
                <w:color w:val="0D0D0D"/>
                <w:sz w:val="22"/>
                <w:szCs w:val="22"/>
                <w:lang w:eastAsia="en-US"/>
              </w:rPr>
              <w:t>.</w:t>
            </w:r>
          </w:p>
        </w:tc>
      </w:tr>
      <w:tr w:rsidR="0043529C" w:rsidRPr="004574DF" w14:paraId="6E72EE3F" w14:textId="77777777" w:rsidTr="00C76B02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4270C" w14:textId="77777777" w:rsidR="0043529C" w:rsidRPr="00932DD4" w:rsidRDefault="0043529C" w:rsidP="0043529C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FEB" w14:textId="77777777" w:rsidR="0043529C" w:rsidRPr="004574DF" w:rsidRDefault="0043529C" w:rsidP="0043529C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43529C" w:rsidRPr="004574DF" w14:paraId="1B29DBD4" w14:textId="77777777" w:rsidTr="00C76B02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AEBF6" w14:textId="77777777" w:rsidR="0043529C" w:rsidRPr="00932DD4" w:rsidRDefault="0043529C" w:rsidP="0043529C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9E" w14:textId="77777777" w:rsidR="0043529C" w:rsidRPr="004574DF" w:rsidRDefault="0043529C" w:rsidP="0043529C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61ABF3DF" w14:textId="4D0367C0" w:rsidR="00100FA7" w:rsidRDefault="00802E9C" w:rsidP="00100FA7">
      <w:pPr>
        <w:pStyle w:val="aff9"/>
        <w:keepNext/>
        <w:suppressLineNumbers/>
        <w:ind w:left="0" w:firstLine="0"/>
        <w:contextualSpacing/>
        <w:jc w:val="both"/>
        <w:rPr>
          <w:rFonts w:ascii="Times New Roman" w:hAnsi="Times New Roman"/>
          <w:b/>
          <w:color w:val="000000"/>
          <w:szCs w:val="24"/>
        </w:rPr>
      </w:pPr>
      <w:bookmarkStart w:id="4" w:name="_Hlk119613457"/>
      <w:r>
        <w:rPr>
          <w:rFonts w:ascii="Times New Roman" w:hAnsi="Times New Roman" w:cs="Times New Roman"/>
          <w:b/>
        </w:rPr>
        <w:t xml:space="preserve"> </w:t>
      </w:r>
      <w:bookmarkEnd w:id="0"/>
      <w:bookmarkEnd w:id="1"/>
      <w:bookmarkEnd w:id="4"/>
    </w:p>
    <w:p w14:paraId="1CB7AA0D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6AFFEFA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D58892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2E53B61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23D946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530E86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660F815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11A0975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EE9A074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BD388B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9FB6950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03E26E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9124A8F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DC33D6A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6181A2C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5B0DDD5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3AF1AC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9561D4A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7AE767F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B04E571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5E2EAD4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D57AB7F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75AF0F1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DA242C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9AA5E8F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7FA8518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0D0A7FD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FC94636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7977363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832863E" w14:textId="77777777" w:rsidR="0043529C" w:rsidRDefault="004352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2EDB08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956DAA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9CEF98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95BCEE8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91A834" w14:textId="58AAA0C7" w:rsidR="00802E9C" w:rsidRPr="00133C51" w:rsidRDefault="00802E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0DFC">
        <w:rPr>
          <w:rFonts w:ascii="Times New Roman" w:hAnsi="Times New Roman"/>
          <w:b/>
          <w:color w:val="000000"/>
          <w:sz w:val="24"/>
          <w:szCs w:val="24"/>
        </w:rPr>
        <w:lastRenderedPageBreak/>
        <w:t>3</w:t>
      </w:r>
      <w:r w:rsidRPr="00133C51">
        <w:rPr>
          <w:b/>
          <w:color w:val="000000"/>
          <w:sz w:val="24"/>
          <w:szCs w:val="24"/>
        </w:rPr>
        <w:t xml:space="preserve">. </w:t>
      </w:r>
      <w:r w:rsidRPr="00133C51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14:paraId="6F96B3EF" w14:textId="77777777" w:rsidR="001E195F" w:rsidRDefault="001E195F" w:rsidP="003D4302">
      <w:pPr>
        <w:ind w:firstLine="709"/>
        <w:jc w:val="center"/>
        <w:rPr>
          <w:b/>
          <w:bCs/>
        </w:rPr>
      </w:pPr>
      <w:r w:rsidRPr="00E4445B">
        <w:rPr>
          <w:b/>
          <w:bCs/>
        </w:rPr>
        <w:t>Вопросы для устного опроса</w:t>
      </w:r>
    </w:p>
    <w:p w14:paraId="5DC17D53" w14:textId="77777777" w:rsidR="00FA03F0" w:rsidRPr="00DF0DAE" w:rsidRDefault="00FA03F0" w:rsidP="00DF0DAE">
      <w:pPr>
        <w:ind w:firstLine="709"/>
        <w:jc w:val="both"/>
      </w:pPr>
      <w:r w:rsidRPr="00DF0DAE">
        <w:t xml:space="preserve">Типовые контрольные задания, используемые для проведения входного контроля </w:t>
      </w:r>
    </w:p>
    <w:p w14:paraId="70328C00" w14:textId="31A8BA4D" w:rsidR="00FA03F0" w:rsidRPr="00DF0DAE" w:rsidRDefault="00FA03F0" w:rsidP="00DF0DAE">
      <w:pPr>
        <w:ind w:firstLine="709"/>
        <w:jc w:val="both"/>
      </w:pPr>
      <w:r w:rsidRPr="00DF0DAE">
        <w:t>1. Психология как наука.</w:t>
      </w:r>
      <w:r w:rsidRPr="00DF0DAE">
        <w:t xml:space="preserve"> </w:t>
      </w:r>
      <w:r w:rsidRPr="00DF0DAE">
        <w:t>Ее особенности, предмет и задачи. Значение психологических знаний для будущего педагога.</w:t>
      </w:r>
    </w:p>
    <w:p w14:paraId="36B78CA5" w14:textId="6FCE8E2E" w:rsidR="00FA03F0" w:rsidRPr="00DF0DAE" w:rsidRDefault="00FA03F0" w:rsidP="00DF0DAE">
      <w:pPr>
        <w:ind w:firstLine="709"/>
        <w:jc w:val="both"/>
      </w:pPr>
      <w:r w:rsidRPr="00DF0DAE">
        <w:t xml:space="preserve">2. История развития психологии, </w:t>
      </w:r>
      <w:proofErr w:type="spellStart"/>
      <w:r w:rsidRPr="00DF0DAE">
        <w:t>еѐ</w:t>
      </w:r>
      <w:proofErr w:type="spellEnd"/>
      <w:r w:rsidRPr="00DF0DAE">
        <w:t xml:space="preserve"> основные направления.</w:t>
      </w:r>
    </w:p>
    <w:p w14:paraId="77DFC00A" w14:textId="16F5B553" w:rsidR="00FA03F0" w:rsidRPr="00DF0DAE" w:rsidRDefault="00FA03F0" w:rsidP="00DF0DAE">
      <w:pPr>
        <w:ind w:firstLine="709"/>
        <w:jc w:val="both"/>
      </w:pPr>
      <w:r w:rsidRPr="00DF0DAE">
        <w:t>3. Понятие о внимании. Физиологические основы внимания. Виды внимания. Основные свойства внимания. Условия и пути развития отдельных свойств внимания детей.</w:t>
      </w:r>
    </w:p>
    <w:p w14:paraId="27201640" w14:textId="7551C6A6" w:rsidR="00FA03F0" w:rsidRPr="00DF0DAE" w:rsidRDefault="00FA03F0" w:rsidP="00DF0DAE">
      <w:pPr>
        <w:ind w:firstLine="709"/>
        <w:jc w:val="both"/>
      </w:pPr>
      <w:r w:rsidRPr="00DF0DAE">
        <w:t xml:space="preserve">4. Понятие об ощущении. Физиологические основы ощущений. Свойства и виды </w:t>
      </w:r>
      <w:proofErr w:type="spellStart"/>
      <w:proofErr w:type="gramStart"/>
      <w:r w:rsidRPr="00DF0DAE">
        <w:t>ощу</w:t>
      </w:r>
      <w:proofErr w:type="spellEnd"/>
      <w:r w:rsidRPr="00DF0DAE">
        <w:t xml:space="preserve"> </w:t>
      </w:r>
      <w:proofErr w:type="spellStart"/>
      <w:r w:rsidRPr="00DF0DAE">
        <w:t>щений</w:t>
      </w:r>
      <w:proofErr w:type="spellEnd"/>
      <w:proofErr w:type="gramEnd"/>
      <w:r w:rsidRPr="00DF0DAE">
        <w:t xml:space="preserve">. Анализатор как орган ощущений. Абсолютный и дифференцированный </w:t>
      </w:r>
      <w:proofErr w:type="spellStart"/>
      <w:proofErr w:type="gramStart"/>
      <w:r w:rsidRPr="00DF0DAE">
        <w:t>поро</w:t>
      </w:r>
      <w:proofErr w:type="spellEnd"/>
      <w:r w:rsidRPr="00DF0DAE">
        <w:t xml:space="preserve"> </w:t>
      </w:r>
      <w:proofErr w:type="spellStart"/>
      <w:r w:rsidRPr="00DF0DAE">
        <w:t>ги</w:t>
      </w:r>
      <w:proofErr w:type="spellEnd"/>
      <w:proofErr w:type="gramEnd"/>
      <w:r w:rsidRPr="00DF0DAE">
        <w:t xml:space="preserve"> ощущений. Формирование и развитие ощущений в детском возрасте.</w:t>
      </w:r>
    </w:p>
    <w:p w14:paraId="16E5D421" w14:textId="5680876A" w:rsidR="00FA03F0" w:rsidRPr="00DF0DAE" w:rsidRDefault="00FA03F0" w:rsidP="00DF0DAE">
      <w:pPr>
        <w:ind w:firstLine="709"/>
        <w:jc w:val="both"/>
      </w:pPr>
      <w:r w:rsidRPr="00DF0DAE">
        <w:t xml:space="preserve">5. Понятие о восприятии. Физиологическая основа. Связь восприятия и ощущений. Свойства восприятия: предметность, избирательность, целостность, </w:t>
      </w:r>
      <w:proofErr w:type="gramStart"/>
      <w:r w:rsidRPr="00DF0DAE">
        <w:t xml:space="preserve">кон </w:t>
      </w:r>
      <w:proofErr w:type="spellStart"/>
      <w:r w:rsidRPr="00DF0DAE">
        <w:t>трастность</w:t>
      </w:r>
      <w:proofErr w:type="spellEnd"/>
      <w:proofErr w:type="gramEnd"/>
      <w:r w:rsidRPr="00DF0DAE">
        <w:t>, обобщенность. Наблюдение и наблюдательность. Развитие восприятия и наблюдательности у детей.</w:t>
      </w:r>
    </w:p>
    <w:p w14:paraId="1BD7E1E0" w14:textId="1D9030DA" w:rsidR="00FA03F0" w:rsidRPr="00DF0DAE" w:rsidRDefault="00FA03F0" w:rsidP="00DF0DAE">
      <w:pPr>
        <w:ind w:firstLine="709"/>
        <w:jc w:val="both"/>
      </w:pPr>
      <w:r w:rsidRPr="00DF0DAE">
        <w:t xml:space="preserve">6. </w:t>
      </w:r>
      <w:r w:rsidR="00DF0DAE" w:rsidRPr="00DF0DAE">
        <w:t xml:space="preserve">Память. Значение, особенности. Физиологические основы. </w:t>
      </w:r>
      <w:proofErr w:type="gramStart"/>
      <w:r w:rsidR="00DF0DAE" w:rsidRPr="00DF0DAE">
        <w:t>Приемы эффективного за поминания.</w:t>
      </w:r>
      <w:proofErr w:type="gramEnd"/>
      <w:r w:rsidR="00DF0DAE" w:rsidRPr="00DF0DAE">
        <w:t xml:space="preserve"> Виды памяти. Возрастные особенности развития памяти у детей.</w:t>
      </w:r>
    </w:p>
    <w:p w14:paraId="7632340B" w14:textId="636AC5EE" w:rsidR="00FA03F0" w:rsidRPr="00DF0DAE" w:rsidRDefault="00FA03F0" w:rsidP="00DF0DAE">
      <w:pPr>
        <w:ind w:firstLine="709"/>
        <w:jc w:val="both"/>
      </w:pPr>
      <w:r w:rsidRPr="00DF0DAE">
        <w:t>7.</w:t>
      </w:r>
      <w:r w:rsidR="00DF0DAE" w:rsidRPr="00DF0DAE">
        <w:t xml:space="preserve"> </w:t>
      </w:r>
      <w:r w:rsidR="00DF0DAE" w:rsidRPr="00DF0DAE">
        <w:t>Мышление. Особенности. Физиологические основы. Основные мыслительные операции. Формы мышления. Виды мышления.</w:t>
      </w:r>
    </w:p>
    <w:p w14:paraId="46BCAE22" w14:textId="3336017F" w:rsidR="00FA03F0" w:rsidRPr="00DF0DAE" w:rsidRDefault="00FA03F0" w:rsidP="00DF0DAE">
      <w:pPr>
        <w:ind w:firstLine="709"/>
        <w:jc w:val="both"/>
      </w:pPr>
      <w:r w:rsidRPr="00DF0DAE">
        <w:t xml:space="preserve"> 8.</w:t>
      </w:r>
      <w:r w:rsidR="00DF0DAE" w:rsidRPr="00DF0DAE">
        <w:t xml:space="preserve"> </w:t>
      </w:r>
      <w:r w:rsidR="00DF0DAE" w:rsidRPr="00DF0DAE">
        <w:t>Речь. Физиологические основы речи. Взаимосвязь мышления и речи. Основные виды речи. Развитие речи у детей.</w:t>
      </w:r>
    </w:p>
    <w:p w14:paraId="39E424AD" w14:textId="77777777" w:rsidR="00DF0DAE" w:rsidRPr="00DF0DAE" w:rsidRDefault="00FA03F0" w:rsidP="00DF0DAE">
      <w:pPr>
        <w:ind w:firstLine="709"/>
        <w:jc w:val="both"/>
      </w:pPr>
      <w:r w:rsidRPr="00DF0DAE">
        <w:t xml:space="preserve"> 9. Воображение. Физиологические основы воображения. Виды воображения. Развитие воображения у детей. </w:t>
      </w:r>
    </w:p>
    <w:p w14:paraId="78836189" w14:textId="77777777" w:rsidR="00DF0DAE" w:rsidRPr="00DF0DAE" w:rsidRDefault="00FA03F0" w:rsidP="00DF0DAE">
      <w:pPr>
        <w:ind w:firstLine="709"/>
        <w:jc w:val="both"/>
      </w:pPr>
      <w:r w:rsidRPr="00DF0DAE">
        <w:t xml:space="preserve">10. Эмоции. Физиологические основы. Виды эмоций. Чувства. Развитие эмоций и чувств у детей. </w:t>
      </w:r>
    </w:p>
    <w:p w14:paraId="6EBB12BE" w14:textId="77777777" w:rsidR="00DF0DAE" w:rsidRPr="00DF0DAE" w:rsidRDefault="00FA03F0" w:rsidP="00DF0DAE">
      <w:pPr>
        <w:ind w:firstLine="709"/>
        <w:jc w:val="both"/>
      </w:pPr>
      <w:r w:rsidRPr="00DF0DAE">
        <w:t xml:space="preserve">11. Понятие о воле, значение воли. Физиологические основы воли. Структура волевого акта. Волевые качества личности. Развитие воли у детей. </w:t>
      </w:r>
    </w:p>
    <w:p w14:paraId="2E869AD5" w14:textId="77777777" w:rsidR="00DF0DAE" w:rsidRPr="00DF0DAE" w:rsidRDefault="00FA03F0" w:rsidP="00DF0DAE">
      <w:pPr>
        <w:ind w:firstLine="709"/>
        <w:jc w:val="both"/>
      </w:pPr>
      <w:r w:rsidRPr="00DF0DAE">
        <w:t xml:space="preserve">12. Понятие о личности. Человек как индивид, субъект образовательного процесса, </w:t>
      </w:r>
      <w:proofErr w:type="spellStart"/>
      <w:proofErr w:type="gramStart"/>
      <w:r w:rsidRPr="00DF0DAE">
        <w:t>лич</w:t>
      </w:r>
      <w:proofErr w:type="spellEnd"/>
      <w:r w:rsidRPr="00DF0DAE">
        <w:t xml:space="preserve"> </w:t>
      </w:r>
      <w:proofErr w:type="spellStart"/>
      <w:r w:rsidRPr="00DF0DAE">
        <w:t>ность</w:t>
      </w:r>
      <w:proofErr w:type="spellEnd"/>
      <w:proofErr w:type="gramEnd"/>
      <w:r w:rsidRPr="00DF0DAE">
        <w:t xml:space="preserve">, индивидуальность. </w:t>
      </w:r>
    </w:p>
    <w:p w14:paraId="17CCAD59" w14:textId="7CEE9AD1" w:rsidR="00DF0DAE" w:rsidRPr="00DF0DAE" w:rsidRDefault="00FA03F0" w:rsidP="00DF0DAE">
      <w:pPr>
        <w:ind w:firstLine="709"/>
        <w:jc w:val="both"/>
      </w:pPr>
      <w:r w:rsidRPr="00DF0DAE">
        <w:t xml:space="preserve">13. Понятие о возрастной физиологии. </w:t>
      </w:r>
    </w:p>
    <w:p w14:paraId="68B64207" w14:textId="77777777" w:rsidR="00DF0DAE" w:rsidRPr="00DF0DAE" w:rsidRDefault="00FA03F0" w:rsidP="00DF0DAE">
      <w:pPr>
        <w:ind w:firstLine="709"/>
        <w:jc w:val="both"/>
      </w:pPr>
      <w:r w:rsidRPr="00DF0DAE">
        <w:t xml:space="preserve">14. Общие закономерности роста и развития. </w:t>
      </w:r>
    </w:p>
    <w:p w14:paraId="072AB2B8" w14:textId="77777777" w:rsidR="00DF0DAE" w:rsidRPr="00DF0DAE" w:rsidRDefault="00FA03F0" w:rsidP="00DF0DAE">
      <w:pPr>
        <w:ind w:firstLine="709"/>
        <w:jc w:val="both"/>
      </w:pPr>
      <w:r w:rsidRPr="00DF0DAE">
        <w:t xml:space="preserve">15. Анатомо-физиологические и функциональные системы. </w:t>
      </w:r>
    </w:p>
    <w:p w14:paraId="42286E7A" w14:textId="77777777" w:rsidR="00DF0DAE" w:rsidRDefault="00FA03F0" w:rsidP="00DF0DAE">
      <w:pPr>
        <w:ind w:firstLine="709"/>
        <w:jc w:val="both"/>
      </w:pPr>
      <w:r w:rsidRPr="00DF0DAE">
        <w:t>16. Основные процессы в центральной нервной системе, их координация и возрастные особенности.</w:t>
      </w:r>
    </w:p>
    <w:p w14:paraId="29F8A0FB" w14:textId="77777777" w:rsidR="00DF0DAE" w:rsidRDefault="0043529C" w:rsidP="00DF0DAE">
      <w:pPr>
        <w:ind w:firstLine="709"/>
        <w:jc w:val="center"/>
      </w:pPr>
      <w:r w:rsidRPr="00DF0DAE">
        <w:t>Темы докладов</w:t>
      </w:r>
    </w:p>
    <w:p w14:paraId="70744086" w14:textId="77777777" w:rsidR="00DF0DAE" w:rsidRDefault="0043529C" w:rsidP="00DF0DAE">
      <w:pPr>
        <w:ind w:firstLine="709"/>
        <w:jc w:val="both"/>
      </w:pPr>
      <w:r w:rsidRPr="00DF0DAE">
        <w:t xml:space="preserve"> 1. Предпосылки и условия психического развития. </w:t>
      </w:r>
    </w:p>
    <w:p w14:paraId="021096E3" w14:textId="77777777" w:rsidR="00DF0DAE" w:rsidRDefault="0043529C" w:rsidP="00DF0DAE">
      <w:pPr>
        <w:ind w:firstLine="709"/>
        <w:jc w:val="both"/>
      </w:pPr>
      <w:r w:rsidRPr="00DF0DAE">
        <w:t xml:space="preserve">2. Воспитание нравственных качеств у детей младшего дошкольного возраста </w:t>
      </w:r>
    </w:p>
    <w:p w14:paraId="1D15A2F2" w14:textId="77777777" w:rsidR="00DF0DAE" w:rsidRDefault="0043529C" w:rsidP="00DF0DAE">
      <w:pPr>
        <w:ind w:firstLine="709"/>
        <w:jc w:val="both"/>
      </w:pPr>
      <w:r w:rsidRPr="0043529C">
        <w:t xml:space="preserve">3. Педагогические условия </w:t>
      </w:r>
      <w:proofErr w:type="spellStart"/>
      <w:r w:rsidRPr="0043529C">
        <w:t>полоролевой</w:t>
      </w:r>
      <w:proofErr w:type="spellEnd"/>
      <w:r w:rsidRPr="0043529C">
        <w:t xml:space="preserve"> социализации детей старшего дошкольного возраста </w:t>
      </w:r>
    </w:p>
    <w:p w14:paraId="3350AF17" w14:textId="77777777" w:rsidR="00DF0DAE" w:rsidRDefault="0043529C" w:rsidP="00DF0DAE">
      <w:pPr>
        <w:ind w:firstLine="709"/>
        <w:jc w:val="both"/>
      </w:pPr>
      <w:r w:rsidRPr="0043529C">
        <w:t xml:space="preserve">4. Педагогические условия адаптации детей младшего дошкольного возраста к условиям ДОО </w:t>
      </w:r>
    </w:p>
    <w:p w14:paraId="6393EA40" w14:textId="77777777" w:rsidR="00DF0DAE" w:rsidRDefault="0043529C" w:rsidP="00DF0DAE">
      <w:pPr>
        <w:ind w:firstLine="709"/>
        <w:jc w:val="both"/>
      </w:pPr>
      <w:r w:rsidRPr="00DF0DAE">
        <w:t xml:space="preserve">5. Воспитание культуры поведения у детей среднего дошкольного возраста </w:t>
      </w:r>
    </w:p>
    <w:p w14:paraId="6F2A23B8" w14:textId="77777777" w:rsidR="00DF0DAE" w:rsidRDefault="0043529C" w:rsidP="00DF0DAE">
      <w:pPr>
        <w:ind w:firstLine="709"/>
        <w:jc w:val="both"/>
      </w:pPr>
      <w:r w:rsidRPr="00DF0DAE">
        <w:t xml:space="preserve">6. Осуществление индивидуального подхода в учебно-воспитательном процессе ДОО. </w:t>
      </w:r>
    </w:p>
    <w:p w14:paraId="6C9846B5" w14:textId="77777777" w:rsidR="00DF0DAE" w:rsidRDefault="0043529C" w:rsidP="00DF0DAE">
      <w:pPr>
        <w:ind w:firstLine="709"/>
        <w:jc w:val="both"/>
      </w:pPr>
      <w:r w:rsidRPr="0043529C">
        <w:t xml:space="preserve">7. Использование занимательного материала в активизации познавательной деятельности дошкольников </w:t>
      </w:r>
    </w:p>
    <w:p w14:paraId="4F7D5CFD" w14:textId="77777777" w:rsidR="00DF0DAE" w:rsidRDefault="0043529C" w:rsidP="00DF0DAE">
      <w:pPr>
        <w:ind w:firstLine="709"/>
        <w:jc w:val="both"/>
      </w:pPr>
      <w:r w:rsidRPr="00DF0DAE">
        <w:t xml:space="preserve">8. Формирование </w:t>
      </w:r>
      <w:proofErr w:type="spellStart"/>
      <w:r w:rsidRPr="00DF0DAE">
        <w:t>общеучебных</w:t>
      </w:r>
      <w:proofErr w:type="spellEnd"/>
      <w:r w:rsidRPr="00DF0DAE">
        <w:t xml:space="preserve"> интеллектуальных умений у старших дошкольников </w:t>
      </w:r>
      <w:r w:rsidRPr="0043529C">
        <w:t xml:space="preserve">9. Педагогические условия сенсорного воспитания детей младшего дошкольного возраста. </w:t>
      </w:r>
      <w:r w:rsidRPr="00DF0DAE">
        <w:t xml:space="preserve">10. Экономическое воспитание детей старшего дошкольного возраста </w:t>
      </w:r>
    </w:p>
    <w:p w14:paraId="232F8021" w14:textId="77777777" w:rsidR="00DF0DAE" w:rsidRDefault="0043529C" w:rsidP="00DF0DAE">
      <w:pPr>
        <w:ind w:firstLine="709"/>
        <w:jc w:val="both"/>
      </w:pPr>
      <w:r w:rsidRPr="0043529C">
        <w:t xml:space="preserve">11. Умственное воспитание детей старшего дошкольного возраста в условиях развивающей среды ДОО </w:t>
      </w:r>
    </w:p>
    <w:p w14:paraId="220BA0B2" w14:textId="77777777" w:rsidR="00DF0DAE" w:rsidRDefault="0043529C" w:rsidP="00DF0DAE">
      <w:pPr>
        <w:ind w:firstLine="709"/>
        <w:jc w:val="both"/>
      </w:pPr>
      <w:r w:rsidRPr="0043529C">
        <w:lastRenderedPageBreak/>
        <w:t xml:space="preserve">12. Альтернативные формы повышения педагогической </w:t>
      </w:r>
      <w:r w:rsidR="00DF0DAE">
        <w:t>культуры родителей дошкольников</w:t>
      </w:r>
    </w:p>
    <w:p w14:paraId="04DA48F9" w14:textId="77777777" w:rsidR="00DF0DAE" w:rsidRDefault="0043529C" w:rsidP="00DF0DAE">
      <w:pPr>
        <w:ind w:firstLine="709"/>
        <w:jc w:val="both"/>
      </w:pPr>
      <w:r w:rsidRPr="0043529C">
        <w:t xml:space="preserve">13. Подготовка детей дошкольного возраста к обучению в школе. </w:t>
      </w:r>
    </w:p>
    <w:p w14:paraId="101849F3" w14:textId="452E2A6F" w:rsidR="0043529C" w:rsidRDefault="0043529C" w:rsidP="00DF0DAE">
      <w:pPr>
        <w:ind w:firstLine="709"/>
        <w:jc w:val="both"/>
      </w:pPr>
      <w:r w:rsidRPr="0043529C">
        <w:t xml:space="preserve">14. Альтернативные формы организации по обеспечению преемственности в работе ДОО и школы. </w:t>
      </w:r>
    </w:p>
    <w:p w14:paraId="4E8A94AE" w14:textId="77777777" w:rsidR="0043529C" w:rsidRDefault="0043529C" w:rsidP="0043529C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43529C">
        <w:rPr>
          <w:rFonts w:ascii="Times New Roman" w:hAnsi="Times New Roman"/>
          <w:sz w:val="24"/>
        </w:rPr>
        <w:lastRenderedPageBreak/>
        <w:t xml:space="preserve">Критерии оценки: </w:t>
      </w:r>
    </w:p>
    <w:p w14:paraId="27CEB63D" w14:textId="77777777" w:rsidR="0043529C" w:rsidRDefault="0043529C" w:rsidP="0043529C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43529C">
        <w:rPr>
          <w:rFonts w:ascii="Times New Roman" w:hAnsi="Times New Roman"/>
          <w:sz w:val="24"/>
        </w:rPr>
        <w:t xml:space="preserve">оценка «отлично» выставляется студенту, если он продемонстрировал полноту и глубину знаний в рамках тематики реферата, знает основные 8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</w:t>
      </w:r>
    </w:p>
    <w:p w14:paraId="5A21A36F" w14:textId="77777777" w:rsidR="0043529C" w:rsidRDefault="0043529C" w:rsidP="0043529C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43529C">
        <w:rPr>
          <w:rFonts w:ascii="Times New Roman" w:hAnsi="Times New Roman"/>
          <w:sz w:val="24"/>
        </w:rPr>
        <w:t>оценка «хорошо» выставляется студенту, который продемонстрировал полноту и глубину знаний по всем вопросам реферата, логично излагает материал, умеет применить психолого-педагогические знания для решения конкретных методических проблем</w:t>
      </w:r>
      <w:proofErr w:type="gramStart"/>
      <w:r w:rsidRPr="0043529C">
        <w:rPr>
          <w:rFonts w:ascii="Times New Roman" w:hAnsi="Times New Roman"/>
          <w:sz w:val="24"/>
        </w:rPr>
        <w:t>.</w:t>
      </w:r>
      <w:proofErr w:type="gramEnd"/>
      <w:r w:rsidRPr="0043529C">
        <w:rPr>
          <w:rFonts w:ascii="Times New Roman" w:hAnsi="Times New Roman"/>
          <w:sz w:val="24"/>
        </w:rPr>
        <w:t xml:space="preserve"> </w:t>
      </w:r>
      <w:proofErr w:type="gramStart"/>
      <w:r w:rsidRPr="0043529C">
        <w:rPr>
          <w:rFonts w:ascii="Times New Roman" w:hAnsi="Times New Roman"/>
          <w:sz w:val="24"/>
        </w:rPr>
        <w:t>о</w:t>
      </w:r>
      <w:proofErr w:type="gramEnd"/>
      <w:r w:rsidRPr="0043529C">
        <w:rPr>
          <w:rFonts w:ascii="Times New Roman" w:hAnsi="Times New Roman"/>
          <w:sz w:val="24"/>
        </w:rPr>
        <w:t xml:space="preserve">ценка «удовлетворительно» выставляется студенту, при наличии у него знаний основных категорий и понятий по изучаемой проблеме, умения достаточно грамотно изложить материал. </w:t>
      </w:r>
    </w:p>
    <w:p w14:paraId="590B5207" w14:textId="5787C0CD" w:rsidR="0043529C" w:rsidRPr="0043529C" w:rsidRDefault="0043529C" w:rsidP="0043529C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43529C">
        <w:rPr>
          <w:rFonts w:ascii="Times New Roman" w:hAnsi="Times New Roman"/>
          <w:sz w:val="24"/>
        </w:rPr>
        <w:t>оценка «неудовлетворительно» выставляется студенту, который не освоил основного содержания реферата,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14:paraId="171EC416" w14:textId="77777777" w:rsidR="00DF0DAE" w:rsidRP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Style w:val="10"/>
          <w:rFonts w:eastAsia="Calibri"/>
          <w:b/>
          <w:bCs/>
          <w:sz w:val="28"/>
        </w:rPr>
      </w:pPr>
    </w:p>
    <w:p w14:paraId="5925CE33" w14:textId="23367C66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center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b/>
          <w:sz w:val="24"/>
        </w:rPr>
        <w:t>Тест по теме Возрастная психология с ответами</w:t>
      </w:r>
      <w:r w:rsidRPr="00DF0DAE">
        <w:rPr>
          <w:rFonts w:ascii="Times New Roman" w:hAnsi="Times New Roman"/>
          <w:sz w:val="24"/>
        </w:rPr>
        <w:t>.</w:t>
      </w:r>
    </w:p>
    <w:p w14:paraId="76B7B8B7" w14:textId="77777777" w:rsidR="00DF0DAE" w:rsidRP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</w:rPr>
      </w:pPr>
      <w:r w:rsidRPr="00DF0DAE">
        <w:rPr>
          <w:rFonts w:ascii="Times New Roman" w:hAnsi="Times New Roman"/>
          <w:b/>
          <w:sz w:val="24"/>
        </w:rPr>
        <w:t xml:space="preserve">Правильный вариант ответа отмечен знаком + </w:t>
      </w:r>
    </w:p>
    <w:p w14:paraId="07282EC3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1. Возрастная психология делится на такие разделы: </w:t>
      </w:r>
    </w:p>
    <w:p w14:paraId="4E5AADF6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психология перинатального развития, психология младенца, психология дошкольного возраста, младшего школьного возраста, подростка, юности, среднего возраста, психология старости; </w:t>
      </w:r>
    </w:p>
    <w:p w14:paraId="7CDC2226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DF0DAE">
        <w:rPr>
          <w:rFonts w:ascii="Times New Roman" w:hAnsi="Times New Roman"/>
          <w:sz w:val="24"/>
        </w:rPr>
        <w:t xml:space="preserve">+б) психология младенца, психология раннего возраста, дошкольная, младшего школьника, подростка, юности, среднего возраста, психология старости; </w:t>
      </w:r>
      <w:proofErr w:type="gramEnd"/>
    </w:p>
    <w:p w14:paraId="25C8DFFF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психология младенца, школьного возрастная, юности, среднего возраста, психология старости. </w:t>
      </w:r>
    </w:p>
    <w:p w14:paraId="68B03202" w14:textId="26460D09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2. Предмет возрастной психологии – это… </w:t>
      </w:r>
    </w:p>
    <w:p w14:paraId="686ECC1D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периоды развития, переход от одного возрастного периода к другому, его причины, общие закономерности и тенденции, темп и направленность психического развития в онтогенезе; </w:t>
      </w:r>
    </w:p>
    <w:p w14:paraId="22E3FF0B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закономерности формирования психики, механизмы и движущие силы этого процесса, раз личные подходы к пониманию природы, функций и генезиса психики, различные стороны становления психики - </w:t>
      </w:r>
      <w:proofErr w:type="spellStart"/>
      <w:r w:rsidRPr="00DF0DAE">
        <w:rPr>
          <w:rFonts w:ascii="Times New Roman" w:hAnsi="Times New Roman"/>
          <w:sz w:val="24"/>
        </w:rPr>
        <w:t>еѐ</w:t>
      </w:r>
      <w:proofErr w:type="spellEnd"/>
      <w:r w:rsidRPr="00DF0DAE">
        <w:rPr>
          <w:rFonts w:ascii="Times New Roman" w:hAnsi="Times New Roman"/>
          <w:sz w:val="24"/>
        </w:rPr>
        <w:t xml:space="preserve"> изменение в процессе деятельности, общении, познании; </w:t>
      </w:r>
    </w:p>
    <w:p w14:paraId="7397F1B6" w14:textId="1FBBFF8C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закономерности психического и социального развития </w:t>
      </w:r>
      <w:proofErr w:type="spellStart"/>
      <w:r w:rsidRPr="00DF0DAE">
        <w:rPr>
          <w:rFonts w:ascii="Times New Roman" w:hAnsi="Times New Roman"/>
          <w:sz w:val="24"/>
        </w:rPr>
        <w:t>ребѐнка</w:t>
      </w:r>
      <w:proofErr w:type="spellEnd"/>
      <w:r w:rsidRPr="00DF0DAE">
        <w:rPr>
          <w:rFonts w:ascii="Times New Roman" w:hAnsi="Times New Roman"/>
          <w:sz w:val="24"/>
        </w:rPr>
        <w:t xml:space="preserve">, особенности его поведения, взятые в их возрастной целостности. </w:t>
      </w:r>
    </w:p>
    <w:p w14:paraId="3277359B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3. Возрастная психология изучает… </w:t>
      </w:r>
    </w:p>
    <w:p w14:paraId="743EC9EE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возрастные изменения в поведении людей; </w:t>
      </w:r>
    </w:p>
    <w:p w14:paraId="490C1DBF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феномены и закономерности психического развития; </w:t>
      </w:r>
    </w:p>
    <w:p w14:paraId="7B952A5E" w14:textId="1169CCD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психические явления, возникающие в условиях целенаправленного педагогического процесса. </w:t>
      </w:r>
    </w:p>
    <w:p w14:paraId="0A475A55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4. Какова главная задача возрастной психологии? </w:t>
      </w:r>
    </w:p>
    <w:p w14:paraId="5EC49AAF" w14:textId="3DC73049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раскрыть предпосылки, условия и движущие силы психического развития человека с момента рождения до глубокой старости; </w:t>
      </w:r>
    </w:p>
    <w:p w14:paraId="1D943C62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выполнение функции психологического сопровождения, помощи в кризисные периоды жизни человека; в) изучение механизмов развития личности. </w:t>
      </w:r>
    </w:p>
    <w:p w14:paraId="3649AED9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5. Каковы актуальные проблемы возрастной психологии? </w:t>
      </w:r>
    </w:p>
    <w:p w14:paraId="765D7627" w14:textId="43C57A99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проблема соотношения психики и поведения; исследование влияний социума на психические явления, как прямых, так и обратных; </w:t>
      </w:r>
    </w:p>
    <w:p w14:paraId="09FD092A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научное обоснование возрастных норм; выявление потенциальных и актуальных </w:t>
      </w:r>
      <w:proofErr w:type="gramStart"/>
      <w:r w:rsidRPr="00DF0DAE">
        <w:rPr>
          <w:rFonts w:ascii="Times New Roman" w:hAnsi="Times New Roman"/>
          <w:sz w:val="24"/>
        </w:rPr>
        <w:t xml:space="preserve">возможно </w:t>
      </w:r>
      <w:proofErr w:type="spellStart"/>
      <w:r w:rsidRPr="00DF0DAE">
        <w:rPr>
          <w:rFonts w:ascii="Times New Roman" w:hAnsi="Times New Roman"/>
          <w:sz w:val="24"/>
        </w:rPr>
        <w:t>стей</w:t>
      </w:r>
      <w:proofErr w:type="spellEnd"/>
      <w:proofErr w:type="gramEnd"/>
      <w:r w:rsidRPr="00DF0DAE">
        <w:rPr>
          <w:rFonts w:ascii="Times New Roman" w:hAnsi="Times New Roman"/>
          <w:sz w:val="24"/>
        </w:rPr>
        <w:t xml:space="preserve"> личности в определенном возрасте; </w:t>
      </w:r>
    </w:p>
    <w:p w14:paraId="7C4F1EB5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lastRenderedPageBreak/>
        <w:t xml:space="preserve">в) проблема соотношения обучения и развития; проблема одаренности; проблема соотношения обучения и воспитания. </w:t>
      </w:r>
    </w:p>
    <w:p w14:paraId="50111771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6. Каковы основные методы исследования в возрастной психологии?</w:t>
      </w:r>
    </w:p>
    <w:p w14:paraId="3190F577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+а) наблюдение, эксперимент, опрос, тестирование, метод поперечных и </w:t>
      </w:r>
      <w:proofErr w:type="spellStart"/>
      <w:r w:rsidRPr="00DF0DAE">
        <w:rPr>
          <w:rFonts w:ascii="Times New Roman" w:hAnsi="Times New Roman"/>
          <w:sz w:val="24"/>
        </w:rPr>
        <w:t>лонгитюдных</w:t>
      </w:r>
      <w:proofErr w:type="spellEnd"/>
      <w:r w:rsidRPr="00DF0DAE">
        <w:rPr>
          <w:rFonts w:ascii="Times New Roman" w:hAnsi="Times New Roman"/>
          <w:sz w:val="24"/>
        </w:rPr>
        <w:t xml:space="preserve"> срезов; </w:t>
      </w:r>
    </w:p>
    <w:p w14:paraId="6CC9FB69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наблюдение, тестирование, автобиографический метод, метод анализа продуктов деятельности; </w:t>
      </w:r>
    </w:p>
    <w:p w14:paraId="04CEEDBD" w14:textId="1BBED77E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наблюдение, эксперимент, опрос, тестирование, интроспекция, </w:t>
      </w:r>
      <w:proofErr w:type="spellStart"/>
      <w:r w:rsidRPr="00DF0DAE">
        <w:rPr>
          <w:rFonts w:ascii="Times New Roman" w:hAnsi="Times New Roman"/>
          <w:sz w:val="24"/>
        </w:rPr>
        <w:t>сравнительногенетический</w:t>
      </w:r>
      <w:proofErr w:type="spellEnd"/>
      <w:r w:rsidRPr="00DF0DAE">
        <w:rPr>
          <w:rFonts w:ascii="Times New Roman" w:hAnsi="Times New Roman"/>
          <w:sz w:val="24"/>
        </w:rPr>
        <w:t xml:space="preserve"> метод. </w:t>
      </w:r>
    </w:p>
    <w:p w14:paraId="035DC96E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7. Возрастная психология тесно связана с такими науками: </w:t>
      </w:r>
    </w:p>
    <w:p w14:paraId="21AE2A64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общей психологией, психологией человека, психологией труда, социальной, юридической и дифференциальной; </w:t>
      </w:r>
    </w:p>
    <w:p w14:paraId="4EAF5CC7" w14:textId="319CF0FB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дифференциальной психологией, общей психологией, социальной, психологией человека, педагогической психологией; </w:t>
      </w:r>
    </w:p>
    <w:p w14:paraId="70D2366A" w14:textId="3328715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общей психологией, психологией человека, социальной, педагогической и юридической психологией. </w:t>
      </w:r>
    </w:p>
    <w:p w14:paraId="616512D3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8. Теоретические и практические знания возрастной психологии о воспитании и обучении детей связаны с такими отраслями психологии: </w:t>
      </w:r>
    </w:p>
    <w:p w14:paraId="6CD59EEE" w14:textId="7D900F9A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генетическая психология; психофизиология; дифференциальная психология; социальная психология; педагогическая психология; медицинская психология; </w:t>
      </w:r>
    </w:p>
    <w:p w14:paraId="563D1036" w14:textId="3D1FDC4F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дифференциальная психология; социальная психология; педагогическая психология; медицинская психология; психология труда, клиническая психология; </w:t>
      </w:r>
    </w:p>
    <w:p w14:paraId="3BA9728B" w14:textId="7FA3BD55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генетическая психология; психофизиология; дифференциальная психология; психология труда; социальная психология; педагогика. </w:t>
      </w:r>
    </w:p>
    <w:p w14:paraId="10F72770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9. </w:t>
      </w:r>
      <w:proofErr w:type="spellStart"/>
      <w:r w:rsidRPr="00DF0DAE">
        <w:rPr>
          <w:rFonts w:ascii="Times New Roman" w:hAnsi="Times New Roman"/>
          <w:sz w:val="24"/>
        </w:rPr>
        <w:t>Лонгитюдный</w:t>
      </w:r>
      <w:proofErr w:type="spellEnd"/>
      <w:r w:rsidRPr="00DF0DAE">
        <w:rPr>
          <w:rFonts w:ascii="Times New Roman" w:hAnsi="Times New Roman"/>
          <w:sz w:val="24"/>
        </w:rPr>
        <w:t xml:space="preserve"> метод в возрастной психологии применяется </w:t>
      </w:r>
      <w:proofErr w:type="gramStart"/>
      <w:r w:rsidRPr="00DF0DAE">
        <w:rPr>
          <w:rFonts w:ascii="Times New Roman" w:hAnsi="Times New Roman"/>
          <w:sz w:val="24"/>
        </w:rPr>
        <w:t>для</w:t>
      </w:r>
      <w:proofErr w:type="gramEnd"/>
      <w:r w:rsidRPr="00DF0DAE">
        <w:rPr>
          <w:rFonts w:ascii="Times New Roman" w:hAnsi="Times New Roman"/>
          <w:sz w:val="24"/>
        </w:rPr>
        <w:t xml:space="preserve">… </w:t>
      </w:r>
    </w:p>
    <w:p w14:paraId="1306B5D6" w14:textId="74B0B0AD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оценки динамики развития творческих и других способностей ребенка; </w:t>
      </w:r>
    </w:p>
    <w:p w14:paraId="75670C86" w14:textId="037A96C8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изучения возрастной динамики, преимущественно в детском периоде; </w:t>
      </w:r>
    </w:p>
    <w:p w14:paraId="02B5F90C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в) диагностики межличностных и межгрупповых отношений в целях их изменения</w:t>
      </w:r>
      <w:proofErr w:type="gramStart"/>
      <w:r w:rsidRPr="00DF0DAE">
        <w:rPr>
          <w:rFonts w:ascii="Times New Roman" w:hAnsi="Times New Roman"/>
          <w:sz w:val="24"/>
        </w:rPr>
        <w:t>.</w:t>
      </w:r>
      <w:proofErr w:type="gramEnd"/>
      <w:r w:rsidRPr="00DF0DAE">
        <w:rPr>
          <w:rFonts w:ascii="Times New Roman" w:hAnsi="Times New Roman"/>
          <w:sz w:val="24"/>
        </w:rPr>
        <w:t xml:space="preserve"> </w:t>
      </w:r>
      <w:proofErr w:type="gramStart"/>
      <w:r w:rsidRPr="00DF0DAE">
        <w:rPr>
          <w:rFonts w:ascii="Times New Roman" w:hAnsi="Times New Roman"/>
          <w:sz w:val="24"/>
        </w:rPr>
        <w:t>т</w:t>
      </w:r>
      <w:proofErr w:type="gramEnd"/>
      <w:r w:rsidRPr="00DF0DAE">
        <w:rPr>
          <w:rFonts w:ascii="Times New Roman" w:hAnsi="Times New Roman"/>
          <w:sz w:val="24"/>
        </w:rPr>
        <w:t xml:space="preserve">ест </w:t>
      </w:r>
    </w:p>
    <w:p w14:paraId="3976D782" w14:textId="1A1FEFBE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10. В возрастной психологии, возраст – это… </w:t>
      </w:r>
    </w:p>
    <w:p w14:paraId="49A8FE91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конкретная относительно ограниченная во времени ступень психического развития; совокупностью закономерных физиологических и психологических изменений; </w:t>
      </w:r>
    </w:p>
    <w:p w14:paraId="2015347E" w14:textId="733AEEAB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временная характеристика индивидуального развития; </w:t>
      </w:r>
    </w:p>
    <w:p w14:paraId="02F76B6C" w14:textId="688B78DF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это уровень социальных достижений индивида в сравнении со статистически средним уровнем людей одного с ним возраста. </w:t>
      </w:r>
    </w:p>
    <w:p w14:paraId="36E308D6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11. Социальные факторы развития ребенка включают в себя...</w:t>
      </w:r>
    </w:p>
    <w:p w14:paraId="1AB376D1" w14:textId="3ED6D72E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+а) социальную среду, обучение, социализацию; </w:t>
      </w:r>
    </w:p>
    <w:p w14:paraId="5309C698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социальную среду, обучение, социальный статус; </w:t>
      </w:r>
    </w:p>
    <w:p w14:paraId="63C9CF3E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социальный статус, воспитание, адаптацию. </w:t>
      </w:r>
    </w:p>
    <w:p w14:paraId="0511CD76" w14:textId="48854E76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12. Стадия социализации, когда у человека появляется желание выделить себя среди других, критическое отношение к общественным нормам поведения, называется… </w:t>
      </w:r>
    </w:p>
    <w:p w14:paraId="18017341" w14:textId="7E27661C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первичной стадией; </w:t>
      </w:r>
    </w:p>
    <w:p w14:paraId="074AEFF1" w14:textId="0AAF3240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стадией интеграции; +в) стадией индивидуализации. </w:t>
      </w:r>
    </w:p>
    <w:p w14:paraId="0F6EF6A6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13. Развитие предметной деятельности у ребенка происходит </w:t>
      </w:r>
      <w:proofErr w:type="gramStart"/>
      <w:r w:rsidRPr="00DF0DAE">
        <w:rPr>
          <w:rFonts w:ascii="Times New Roman" w:hAnsi="Times New Roman"/>
          <w:sz w:val="24"/>
        </w:rPr>
        <w:t>в</w:t>
      </w:r>
      <w:proofErr w:type="gramEnd"/>
      <w:r w:rsidRPr="00DF0DAE">
        <w:rPr>
          <w:rFonts w:ascii="Times New Roman" w:hAnsi="Times New Roman"/>
          <w:sz w:val="24"/>
        </w:rPr>
        <w:t>…</w:t>
      </w:r>
    </w:p>
    <w:p w14:paraId="0A539B91" w14:textId="2EF907A9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а) дошкольном </w:t>
      </w:r>
      <w:proofErr w:type="gramStart"/>
      <w:r w:rsidRPr="00DF0DAE">
        <w:rPr>
          <w:rFonts w:ascii="Times New Roman" w:hAnsi="Times New Roman"/>
          <w:sz w:val="24"/>
        </w:rPr>
        <w:t>периоде</w:t>
      </w:r>
      <w:proofErr w:type="gramEnd"/>
      <w:r w:rsidRPr="00DF0DAE">
        <w:rPr>
          <w:rFonts w:ascii="Times New Roman" w:hAnsi="Times New Roman"/>
          <w:sz w:val="24"/>
        </w:rPr>
        <w:t xml:space="preserve">; </w:t>
      </w:r>
    </w:p>
    <w:p w14:paraId="28D1AFB7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в периоде раннего детства; </w:t>
      </w:r>
    </w:p>
    <w:p w14:paraId="5DF6FBD7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в младшем школьном возрасте. </w:t>
      </w:r>
    </w:p>
    <w:p w14:paraId="22A7B191" w14:textId="672851E0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14. Ведущей деятельностью младшего школьного возраста является… </w:t>
      </w:r>
    </w:p>
    <w:p w14:paraId="10D9F85D" w14:textId="3B1ED7F4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игровая деятельность; </w:t>
      </w:r>
    </w:p>
    <w:p w14:paraId="6E14DDE6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учебная; </w:t>
      </w:r>
    </w:p>
    <w:p w14:paraId="15885E28" w14:textId="3191A2C9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трудовая. </w:t>
      </w:r>
    </w:p>
    <w:p w14:paraId="67278A0F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lastRenderedPageBreak/>
        <w:t xml:space="preserve">15. Что такое аффект в возрастной психологии? </w:t>
      </w:r>
    </w:p>
    <w:p w14:paraId="7652C5B4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это эмоциональные, сильные переживания, которые возникают при невозможности найти выход из критических, опасных ситуаций; </w:t>
      </w:r>
    </w:p>
    <w:p w14:paraId="03FFF99E" w14:textId="60778712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реакция организма на воздействие чрезвычайных раздражителей, которая проявляется в не характерном поведении; </w:t>
      </w:r>
    </w:p>
    <w:p w14:paraId="5DA84E44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психическое состояние, возникающее в ситуации реальной или предполагаемой невозможности удовлетворения тех или иных потребностей. </w:t>
      </w:r>
    </w:p>
    <w:p w14:paraId="5AAEE68E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16. Геронтологи</w:t>
      </w:r>
      <w:proofErr w:type="gramStart"/>
      <w:r w:rsidRPr="00DF0DAE">
        <w:rPr>
          <w:rFonts w:ascii="Times New Roman" w:hAnsi="Times New Roman"/>
          <w:sz w:val="24"/>
        </w:rPr>
        <w:t>я-</w:t>
      </w:r>
      <w:proofErr w:type="gramEnd"/>
      <w:r w:rsidRPr="00DF0DAE">
        <w:rPr>
          <w:rFonts w:ascii="Times New Roman" w:hAnsi="Times New Roman"/>
          <w:sz w:val="24"/>
        </w:rPr>
        <w:t xml:space="preserve"> это…</w:t>
      </w:r>
    </w:p>
    <w:p w14:paraId="44A29678" w14:textId="02CFBB58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+а) наука, которая изучает процесс старения; </w:t>
      </w:r>
    </w:p>
    <w:p w14:paraId="09C65D5E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наука о периоде расцвета всех жизненных сил человека; </w:t>
      </w:r>
    </w:p>
    <w:p w14:paraId="6485B80B" w14:textId="19F890FA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наука, изучающая развитие ребенка во внутриутробной стадии. </w:t>
      </w:r>
    </w:p>
    <w:p w14:paraId="1BE63457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17. С каких двух этапов состоит раннее детство? </w:t>
      </w:r>
    </w:p>
    <w:p w14:paraId="7265DD13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 w:rsidRPr="00DF0DAE">
        <w:rPr>
          <w:rFonts w:ascii="Times New Roman" w:hAnsi="Times New Roman"/>
          <w:sz w:val="24"/>
        </w:rPr>
        <w:t>а) новорожденности, на котором развивается когнитивная сфера; раннего возраста, на котором происходит развитие мотивационно-</w:t>
      </w:r>
      <w:proofErr w:type="spellStart"/>
      <w:r w:rsidRPr="00DF0DAE">
        <w:rPr>
          <w:rFonts w:ascii="Times New Roman" w:hAnsi="Times New Roman"/>
          <w:sz w:val="24"/>
        </w:rPr>
        <w:t>потребностной</w:t>
      </w:r>
      <w:proofErr w:type="spellEnd"/>
      <w:r w:rsidRPr="00DF0DAE">
        <w:rPr>
          <w:rFonts w:ascii="Times New Roman" w:hAnsi="Times New Roman"/>
          <w:sz w:val="24"/>
        </w:rPr>
        <w:t xml:space="preserve"> сферы; </w:t>
      </w:r>
      <w:proofErr w:type="gramEnd"/>
    </w:p>
    <w:p w14:paraId="6FDE98A4" w14:textId="48DF26AD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+б) младенчества, на котором развивается мотивационно-</w:t>
      </w:r>
      <w:proofErr w:type="spellStart"/>
      <w:r w:rsidRPr="00DF0DAE">
        <w:rPr>
          <w:rFonts w:ascii="Times New Roman" w:hAnsi="Times New Roman"/>
          <w:sz w:val="24"/>
        </w:rPr>
        <w:t>потребностная</w:t>
      </w:r>
      <w:proofErr w:type="spellEnd"/>
      <w:r w:rsidRPr="00DF0DAE">
        <w:rPr>
          <w:rFonts w:ascii="Times New Roman" w:hAnsi="Times New Roman"/>
          <w:sz w:val="24"/>
        </w:rPr>
        <w:t xml:space="preserve"> сфера личности; ран него возраста, на котором преимущественно осуществляется освоение </w:t>
      </w:r>
      <w:proofErr w:type="spellStart"/>
      <w:r w:rsidRPr="00DF0DAE">
        <w:rPr>
          <w:rFonts w:ascii="Times New Roman" w:hAnsi="Times New Roman"/>
          <w:sz w:val="24"/>
        </w:rPr>
        <w:t>операциональнотехниче</w:t>
      </w:r>
      <w:proofErr w:type="spellEnd"/>
      <w:r w:rsidRPr="00DF0DAE">
        <w:rPr>
          <w:rFonts w:ascii="Times New Roman" w:hAnsi="Times New Roman"/>
          <w:sz w:val="24"/>
        </w:rPr>
        <w:t xml:space="preserve"> </w:t>
      </w:r>
      <w:proofErr w:type="spellStart"/>
      <w:r w:rsidRPr="00DF0DAE">
        <w:rPr>
          <w:rFonts w:ascii="Times New Roman" w:hAnsi="Times New Roman"/>
          <w:sz w:val="24"/>
        </w:rPr>
        <w:t>ской</w:t>
      </w:r>
      <w:proofErr w:type="spellEnd"/>
      <w:r w:rsidRPr="00DF0DAE">
        <w:rPr>
          <w:rFonts w:ascii="Times New Roman" w:hAnsi="Times New Roman"/>
          <w:sz w:val="24"/>
        </w:rPr>
        <w:t xml:space="preserve"> сфер; </w:t>
      </w:r>
    </w:p>
    <w:p w14:paraId="33DB8F98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младенчества – развитие мотивационной сферы; ранний возраст – развитие когнитивной сфера. </w:t>
      </w:r>
    </w:p>
    <w:p w14:paraId="73008314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18. Что такое депривация в возрастной психологии? </w:t>
      </w:r>
    </w:p>
    <w:p w14:paraId="42517E71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сокращение либо полное лишение возможности удовлетворять основные потребности — психофизиологические, либо социальные; </w:t>
      </w:r>
    </w:p>
    <w:p w14:paraId="6E265778" w14:textId="3860D69D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</w:t>
      </w:r>
      <w:r w:rsidRPr="00DF0DAE">
        <w:rPr>
          <w:rFonts w:ascii="Times New Roman" w:hAnsi="Times New Roman"/>
          <w:sz w:val="24"/>
        </w:rPr>
        <w:t xml:space="preserve">) обратное развитие, регресс, потеря стабильности, ослабление активности, спад работоспособности и психической уравновешенности; </w:t>
      </w:r>
    </w:p>
    <w:p w14:paraId="786A7E81" w14:textId="4FF698D2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поведение, отклоняющееся от общепринятых, наиболее распространенных и устоявшихся норм в определенных сообществах. </w:t>
      </w:r>
    </w:p>
    <w:p w14:paraId="7AB24D4A" w14:textId="28841500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19. Что является центральными новообразованиями дошкольного возраста? </w:t>
      </w:r>
    </w:p>
    <w:p w14:paraId="3E9E1A7F" w14:textId="254C164E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устойчивость внимание и потребность в достижении успеха; </w:t>
      </w:r>
    </w:p>
    <w:p w14:paraId="74843D85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соподчинение мотивов и самосознание; </w:t>
      </w:r>
    </w:p>
    <w:p w14:paraId="76161D13" w14:textId="103910DA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избирательность восприятия и </w:t>
      </w:r>
      <w:proofErr w:type="spellStart"/>
      <w:r w:rsidRPr="00DF0DAE">
        <w:rPr>
          <w:rFonts w:ascii="Times New Roman" w:hAnsi="Times New Roman"/>
          <w:sz w:val="24"/>
        </w:rPr>
        <w:t>саморефлексия</w:t>
      </w:r>
      <w:proofErr w:type="spellEnd"/>
      <w:r w:rsidRPr="00DF0DAE">
        <w:rPr>
          <w:rFonts w:ascii="Times New Roman" w:hAnsi="Times New Roman"/>
          <w:sz w:val="24"/>
        </w:rPr>
        <w:t xml:space="preserve">. </w:t>
      </w:r>
    </w:p>
    <w:p w14:paraId="4F23A6FB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20. Что является центральным новообразованием ранней юности? </w:t>
      </w:r>
    </w:p>
    <w:p w14:paraId="72E5FE35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чувство взрослости; </w:t>
      </w:r>
    </w:p>
    <w:p w14:paraId="47593735" w14:textId="7C5630A2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внутренний план действий; </w:t>
      </w:r>
    </w:p>
    <w:p w14:paraId="1194C0F3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+в) профессиональное и личностное самоопределение. </w:t>
      </w:r>
    </w:p>
    <w:p w14:paraId="174E8B16" w14:textId="12BAD4C4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21. Какова ведущая деятельность в подростковом возрасте? </w:t>
      </w:r>
    </w:p>
    <w:p w14:paraId="2481164E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учебная деятельность; </w:t>
      </w:r>
    </w:p>
    <w:p w14:paraId="775FC009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общение со сверстниками; </w:t>
      </w:r>
    </w:p>
    <w:p w14:paraId="784846A5" w14:textId="2F570BFC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трудовая деятельность. </w:t>
      </w:r>
    </w:p>
    <w:p w14:paraId="39739FFC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22. </w:t>
      </w:r>
      <w:proofErr w:type="spellStart"/>
      <w:r w:rsidRPr="00DF0DAE">
        <w:rPr>
          <w:rFonts w:ascii="Times New Roman" w:hAnsi="Times New Roman"/>
          <w:sz w:val="24"/>
        </w:rPr>
        <w:t>Референтная</w:t>
      </w:r>
      <w:proofErr w:type="spellEnd"/>
      <w:r w:rsidRPr="00DF0DAE">
        <w:rPr>
          <w:rFonts w:ascii="Times New Roman" w:hAnsi="Times New Roman"/>
          <w:sz w:val="24"/>
        </w:rPr>
        <w:t xml:space="preserve"> группа для подростка – это…</w:t>
      </w:r>
    </w:p>
    <w:p w14:paraId="1620485C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+а) люди, на которых он хочет быть похож; </w:t>
      </w:r>
    </w:p>
    <w:p w14:paraId="4FAB323C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люди, с которыми он конфликтует; </w:t>
      </w:r>
    </w:p>
    <w:p w14:paraId="6E83A532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родители и близкие. </w:t>
      </w:r>
    </w:p>
    <w:p w14:paraId="7B9D1BF4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1B09F4">
        <w:rPr>
          <w:rFonts w:ascii="Times New Roman" w:hAnsi="Times New Roman"/>
          <w:b/>
          <w:sz w:val="24"/>
        </w:rPr>
        <w:t xml:space="preserve">Тест по теме Педагогическая психология с ответами. Правильный вариант ответа отмечен знаком + </w:t>
      </w:r>
    </w:p>
    <w:p w14:paraId="3ADBD556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1. Какие основные методы исследования в педагогической психологии? </w:t>
      </w:r>
    </w:p>
    <w:p w14:paraId="3045007B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а) метод психологического моделирования и сравнительно-генетический метод;</w:t>
      </w:r>
    </w:p>
    <w:p w14:paraId="0975A099" w14:textId="62302A1A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+б) наблюдение, тестирование, эксперимент; </w:t>
      </w:r>
    </w:p>
    <w:p w14:paraId="6CCC02DB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биографический метод и метод экспертных оценок. </w:t>
      </w:r>
    </w:p>
    <w:p w14:paraId="4D3223F8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2. К биогенным потребностям относится: </w:t>
      </w:r>
    </w:p>
    <w:p w14:paraId="267DCEF0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потребность находиться в коллективе и поддерживать социальные связи; </w:t>
      </w:r>
    </w:p>
    <w:p w14:paraId="030C12FE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потребность реализовать свой потенциал и творческие способности; </w:t>
      </w:r>
    </w:p>
    <w:p w14:paraId="63A961E8" w14:textId="014141B1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lastRenderedPageBreak/>
        <w:t xml:space="preserve">+в) потребность в безопасности и продолжении рода. </w:t>
      </w:r>
    </w:p>
    <w:p w14:paraId="66E58E88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3. Самосознание предполагает появление способности </w:t>
      </w:r>
      <w:proofErr w:type="gramStart"/>
      <w:r w:rsidRPr="00DF0DAE">
        <w:rPr>
          <w:rFonts w:ascii="Times New Roman" w:hAnsi="Times New Roman"/>
          <w:sz w:val="24"/>
        </w:rPr>
        <w:t>к</w:t>
      </w:r>
      <w:proofErr w:type="gramEnd"/>
      <w:r w:rsidRPr="00DF0DAE">
        <w:rPr>
          <w:rFonts w:ascii="Times New Roman" w:hAnsi="Times New Roman"/>
          <w:sz w:val="24"/>
        </w:rPr>
        <w:t xml:space="preserve">: </w:t>
      </w:r>
    </w:p>
    <w:p w14:paraId="3F81C53F" w14:textId="0F99D5BF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</w:t>
      </w:r>
      <w:proofErr w:type="spellStart"/>
      <w:r w:rsidRPr="00DF0DAE">
        <w:rPr>
          <w:rFonts w:ascii="Times New Roman" w:hAnsi="Times New Roman"/>
          <w:sz w:val="24"/>
        </w:rPr>
        <w:t>саморегуляции</w:t>
      </w:r>
      <w:proofErr w:type="spellEnd"/>
      <w:r w:rsidRPr="00DF0DAE">
        <w:rPr>
          <w:rFonts w:ascii="Times New Roman" w:hAnsi="Times New Roman"/>
          <w:sz w:val="24"/>
        </w:rPr>
        <w:t xml:space="preserve"> и </w:t>
      </w:r>
      <w:proofErr w:type="spellStart"/>
      <w:r w:rsidRPr="00DF0DAE">
        <w:rPr>
          <w:rFonts w:ascii="Times New Roman" w:hAnsi="Times New Roman"/>
          <w:sz w:val="24"/>
        </w:rPr>
        <w:t>самоактуализации</w:t>
      </w:r>
      <w:proofErr w:type="spellEnd"/>
      <w:r w:rsidRPr="00DF0DAE">
        <w:rPr>
          <w:rFonts w:ascii="Times New Roman" w:hAnsi="Times New Roman"/>
          <w:sz w:val="24"/>
        </w:rPr>
        <w:t xml:space="preserve">; </w:t>
      </w:r>
    </w:p>
    <w:p w14:paraId="1BA9A7CD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мышлению; в) сопереживанию чувствам других. </w:t>
      </w:r>
    </w:p>
    <w:p w14:paraId="00775600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4. Какая наиболее частая причина </w:t>
      </w:r>
      <w:proofErr w:type="spellStart"/>
      <w:r w:rsidRPr="00DF0DAE">
        <w:rPr>
          <w:rFonts w:ascii="Times New Roman" w:hAnsi="Times New Roman"/>
          <w:sz w:val="24"/>
        </w:rPr>
        <w:t>рассеяности</w:t>
      </w:r>
      <w:proofErr w:type="spellEnd"/>
      <w:r w:rsidRPr="00DF0DAE">
        <w:rPr>
          <w:rFonts w:ascii="Times New Roman" w:hAnsi="Times New Roman"/>
          <w:sz w:val="24"/>
        </w:rPr>
        <w:t xml:space="preserve"> внимания? </w:t>
      </w:r>
    </w:p>
    <w:p w14:paraId="74369EB7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+а) перегрузка психики большим количеством впечатлений;</w:t>
      </w:r>
    </w:p>
    <w:p w14:paraId="6907FC1E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б) отсутствие режима дня; в) генетическая предрасположенность</w:t>
      </w:r>
      <w:proofErr w:type="gramStart"/>
      <w:r w:rsidRPr="00DF0DAE">
        <w:rPr>
          <w:rFonts w:ascii="Times New Roman" w:hAnsi="Times New Roman"/>
          <w:sz w:val="24"/>
        </w:rPr>
        <w:t>.</w:t>
      </w:r>
      <w:proofErr w:type="gramEnd"/>
      <w:r w:rsidRPr="00DF0DAE">
        <w:rPr>
          <w:rFonts w:ascii="Times New Roman" w:hAnsi="Times New Roman"/>
          <w:sz w:val="24"/>
        </w:rPr>
        <w:t xml:space="preserve"> </w:t>
      </w:r>
      <w:proofErr w:type="gramStart"/>
      <w:r w:rsidRPr="00DF0DAE">
        <w:rPr>
          <w:rFonts w:ascii="Times New Roman" w:hAnsi="Times New Roman"/>
          <w:sz w:val="24"/>
        </w:rPr>
        <w:t>т</w:t>
      </w:r>
      <w:proofErr w:type="gramEnd"/>
      <w:r w:rsidRPr="00DF0DAE">
        <w:rPr>
          <w:rFonts w:ascii="Times New Roman" w:hAnsi="Times New Roman"/>
          <w:sz w:val="24"/>
        </w:rPr>
        <w:t xml:space="preserve">ест </w:t>
      </w:r>
    </w:p>
    <w:p w14:paraId="59A9754C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5. Стимулирование конфликта предполагает: </w:t>
      </w:r>
    </w:p>
    <w:p w14:paraId="59E6623F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изменение норм группового поведения; </w:t>
      </w:r>
    </w:p>
    <w:p w14:paraId="015D0467" w14:textId="7653FF9F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создание условий для возникновения конкуренции в коллективе; </w:t>
      </w:r>
    </w:p>
    <w:p w14:paraId="66215DF3" w14:textId="687E8B0E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демонстративное пренебрежительное отношение к конкретным членам коллектива. </w:t>
      </w:r>
    </w:p>
    <w:p w14:paraId="0F8276D1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6. Кто является основоположником русской педагогической психологии? </w:t>
      </w:r>
    </w:p>
    <w:p w14:paraId="401F70D1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С. Рубин штейн; </w:t>
      </w:r>
    </w:p>
    <w:p w14:paraId="0DD75BE6" w14:textId="1137CD3B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Л. Выготский; </w:t>
      </w:r>
    </w:p>
    <w:p w14:paraId="24C918F7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+в) К. Ушинский. </w:t>
      </w:r>
    </w:p>
    <w:p w14:paraId="6475A566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7. Какой принцип отечественной педагогической психологии является ведущим?</w:t>
      </w:r>
    </w:p>
    <w:p w14:paraId="22ACDF18" w14:textId="105735EA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+а) принцип личностно-</w:t>
      </w:r>
      <w:proofErr w:type="spellStart"/>
      <w:r w:rsidRPr="00DF0DAE">
        <w:rPr>
          <w:rFonts w:ascii="Times New Roman" w:hAnsi="Times New Roman"/>
          <w:sz w:val="24"/>
        </w:rPr>
        <w:t>деятельностного</w:t>
      </w:r>
      <w:proofErr w:type="spellEnd"/>
      <w:r w:rsidRPr="00DF0DAE">
        <w:rPr>
          <w:rFonts w:ascii="Times New Roman" w:hAnsi="Times New Roman"/>
          <w:sz w:val="24"/>
        </w:rPr>
        <w:t xml:space="preserve"> подхода; </w:t>
      </w:r>
    </w:p>
    <w:p w14:paraId="192FA59C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принцип целостности; в) принцип детерминизма. </w:t>
      </w:r>
    </w:p>
    <w:p w14:paraId="2A80C335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8. Структура педагогической психологии состоит из следующих трех разделов: </w:t>
      </w:r>
    </w:p>
    <w:p w14:paraId="7CBC0F25" w14:textId="28CD810D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психология воспитания, труда, психология личности; </w:t>
      </w:r>
    </w:p>
    <w:p w14:paraId="6EDC9D6C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психология обучения, воспитания, психология учителя; в) психология обучения, воспитания, возрастная психология. </w:t>
      </w:r>
    </w:p>
    <w:p w14:paraId="5425FCA6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9. Педагогическая психология изучает: </w:t>
      </w:r>
    </w:p>
    <w:p w14:paraId="1623E36C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закономерности формирования психических новообразований под воздействием </w:t>
      </w:r>
      <w:proofErr w:type="spellStart"/>
      <w:proofErr w:type="gramStart"/>
      <w:r w:rsidRPr="00DF0DAE">
        <w:rPr>
          <w:rFonts w:ascii="Times New Roman" w:hAnsi="Times New Roman"/>
          <w:sz w:val="24"/>
        </w:rPr>
        <w:t>образова</w:t>
      </w:r>
      <w:proofErr w:type="spellEnd"/>
      <w:r w:rsidRPr="00DF0DAE">
        <w:rPr>
          <w:rFonts w:ascii="Times New Roman" w:hAnsi="Times New Roman"/>
          <w:sz w:val="24"/>
        </w:rPr>
        <w:t xml:space="preserve"> </w:t>
      </w:r>
      <w:proofErr w:type="spellStart"/>
      <w:r w:rsidRPr="00DF0DAE">
        <w:rPr>
          <w:rFonts w:ascii="Times New Roman" w:hAnsi="Times New Roman"/>
          <w:sz w:val="24"/>
        </w:rPr>
        <w:t>ния</w:t>
      </w:r>
      <w:proofErr w:type="spellEnd"/>
      <w:proofErr w:type="gramEnd"/>
      <w:r w:rsidRPr="00DF0DAE">
        <w:rPr>
          <w:rFonts w:ascii="Times New Roman" w:hAnsi="Times New Roman"/>
          <w:sz w:val="24"/>
        </w:rPr>
        <w:t xml:space="preserve"> и обучения; </w:t>
      </w:r>
    </w:p>
    <w:p w14:paraId="7AC89A5D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формирование и развитие личности на разных этапах взросления; </w:t>
      </w:r>
    </w:p>
    <w:p w14:paraId="32EB637C" w14:textId="7CD6EC53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способы преподавания и улучшения образования. </w:t>
      </w:r>
    </w:p>
    <w:p w14:paraId="3DD2FE49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10. Кем был предложен термин «педагогическая психология»?</w:t>
      </w:r>
    </w:p>
    <w:p w14:paraId="191A33E8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а) А.Ф. Лазурским; </w:t>
      </w:r>
    </w:p>
    <w:p w14:paraId="23D7ACCB" w14:textId="77777777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П.Ф. </w:t>
      </w:r>
      <w:proofErr w:type="spellStart"/>
      <w:r w:rsidRPr="00DF0DAE">
        <w:rPr>
          <w:rFonts w:ascii="Times New Roman" w:hAnsi="Times New Roman"/>
          <w:sz w:val="24"/>
        </w:rPr>
        <w:t>Каптеревым</w:t>
      </w:r>
      <w:proofErr w:type="spellEnd"/>
      <w:r w:rsidRPr="00DF0DAE">
        <w:rPr>
          <w:rFonts w:ascii="Times New Roman" w:hAnsi="Times New Roman"/>
          <w:sz w:val="24"/>
        </w:rPr>
        <w:t xml:space="preserve">; </w:t>
      </w:r>
    </w:p>
    <w:p w14:paraId="4E297CBD" w14:textId="240CB260" w:rsidR="001B09F4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А. Г </w:t>
      </w:r>
      <w:proofErr w:type="spellStart"/>
      <w:r w:rsidRPr="00DF0DAE">
        <w:rPr>
          <w:rFonts w:ascii="Times New Roman" w:hAnsi="Times New Roman"/>
          <w:sz w:val="24"/>
        </w:rPr>
        <w:t>Асмолов</w:t>
      </w:r>
      <w:proofErr w:type="spellEnd"/>
      <w:r w:rsidRPr="00DF0DAE">
        <w:rPr>
          <w:rFonts w:ascii="Times New Roman" w:hAnsi="Times New Roman"/>
          <w:sz w:val="24"/>
        </w:rPr>
        <w:t>.</w:t>
      </w:r>
    </w:p>
    <w:p w14:paraId="24708051" w14:textId="28A33AF9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11. Какой первый этап становления педагогической психологии? </w:t>
      </w:r>
    </w:p>
    <w:p w14:paraId="294F8ACD" w14:textId="0AF76A63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этап оформление педагогической психологии в самостоятельную отрасль; </w:t>
      </w:r>
    </w:p>
    <w:p w14:paraId="0E1C87B0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этап разработки теоретических основ педагогической психологии; </w:t>
      </w:r>
    </w:p>
    <w:p w14:paraId="50B90BF7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+в) этап логических построений, основанных на наблюдении, анализе и оценке педагогических процессов. 12. Теоретический этап развития педагогической психологии является: а) первым этапом становления педагогической психологии; </w:t>
      </w:r>
    </w:p>
    <w:p w14:paraId="68070088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вторым этапом; </w:t>
      </w:r>
    </w:p>
    <w:p w14:paraId="16CCDAD5" w14:textId="6FAC5CF6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+в) третьим этапом; </w:t>
      </w:r>
    </w:p>
    <w:p w14:paraId="4277375D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13. Чем отличается предмет педагогической психологии </w:t>
      </w:r>
      <w:proofErr w:type="gramStart"/>
      <w:r w:rsidRPr="00DF0DAE">
        <w:rPr>
          <w:rFonts w:ascii="Times New Roman" w:hAnsi="Times New Roman"/>
          <w:sz w:val="24"/>
        </w:rPr>
        <w:t>от</w:t>
      </w:r>
      <w:proofErr w:type="gramEnd"/>
      <w:r w:rsidRPr="00DF0DAE">
        <w:rPr>
          <w:rFonts w:ascii="Times New Roman" w:hAnsi="Times New Roman"/>
          <w:sz w:val="24"/>
        </w:rPr>
        <w:t xml:space="preserve"> возрастной? </w:t>
      </w:r>
    </w:p>
    <w:p w14:paraId="27E59714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возрастная психология изучает когнитивные аспекты онтогенеза, педагогическая — все его аспекты; </w:t>
      </w:r>
    </w:p>
    <w:p w14:paraId="42EA6DF8" w14:textId="58001260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возрастная психология изучает становление психики человека в онтогенезе, педагогическая — в процессе научения и обучения; в) возрастная психология изучает психику человека на протяжении всего онтогенеза, педагогическая — только в школьном периоде. </w:t>
      </w:r>
    </w:p>
    <w:p w14:paraId="15CDCECF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14. Что такое педагогическая запущенность? </w:t>
      </w:r>
    </w:p>
    <w:p w14:paraId="3B5859C0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нарушение развития ребенка, которое возникает из-за недостатка воспитания и обучения; </w:t>
      </w:r>
    </w:p>
    <w:p w14:paraId="5E8206F3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lastRenderedPageBreak/>
        <w:t xml:space="preserve">б) нарушение развития ребенка, которое делает невозможным сам процесс обучения; в) нарушение развития ребенка, возникшее из-за полного отсутствия воспитания и образования. </w:t>
      </w:r>
    </w:p>
    <w:p w14:paraId="7C3430CB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15. Педагогическая психология выделяет три компонента педагогической деятельности: </w:t>
      </w:r>
    </w:p>
    <w:p w14:paraId="18EF0A0D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конструктивный, организаторский, коммуникативный; </w:t>
      </w:r>
    </w:p>
    <w:p w14:paraId="78FDED6D" w14:textId="25615503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социальный, воспитательный, коммуникативный; </w:t>
      </w:r>
    </w:p>
    <w:p w14:paraId="22072816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социальный, организаторский, поведенческий. </w:t>
      </w:r>
    </w:p>
    <w:p w14:paraId="49EF17AE" w14:textId="07999F39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16. Что такое зона ближайшего развития? </w:t>
      </w:r>
    </w:p>
    <w:p w14:paraId="40BF72E0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план по развитию ребенка, который охватывает определенное количество времени; </w:t>
      </w:r>
    </w:p>
    <w:p w14:paraId="582B5870" w14:textId="0BA6C4CF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расстояние между уровнем актуального развития ребенка и уровнем его возможного раз вития; </w:t>
      </w:r>
    </w:p>
    <w:p w14:paraId="4B69F138" w14:textId="11ECB3EE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развитие, которого ребенок может достичь в определенном возвратном периоде. </w:t>
      </w:r>
    </w:p>
    <w:p w14:paraId="2B7E0F45" w14:textId="3A57DFA4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17. Что является исходным моментом в обучении? </w:t>
      </w:r>
    </w:p>
    <w:p w14:paraId="17D8ECFA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стимуляция учебного процесса со стороны родителей и преподавателей; </w:t>
      </w:r>
    </w:p>
    <w:p w14:paraId="650EC144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</w:t>
      </w:r>
      <w:proofErr w:type="spellStart"/>
      <w:r w:rsidRPr="00DF0DAE">
        <w:rPr>
          <w:rFonts w:ascii="Times New Roman" w:hAnsi="Times New Roman"/>
          <w:sz w:val="24"/>
        </w:rPr>
        <w:t>потребностно</w:t>
      </w:r>
      <w:proofErr w:type="spellEnd"/>
      <w:r w:rsidRPr="00DF0DAE">
        <w:rPr>
          <w:rFonts w:ascii="Times New Roman" w:hAnsi="Times New Roman"/>
          <w:sz w:val="24"/>
        </w:rPr>
        <w:t>-мотивационный аспект; в) зрелость когнитивной сферы ребенка.</w:t>
      </w:r>
    </w:p>
    <w:p w14:paraId="1E4D6049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18. Что является предметом изменений в учебной деятельности? </w:t>
      </w:r>
    </w:p>
    <w:p w14:paraId="01CF1CF8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сам субъект, </w:t>
      </w:r>
      <w:proofErr w:type="gramStart"/>
      <w:r w:rsidRPr="00DF0DAE">
        <w:rPr>
          <w:rFonts w:ascii="Times New Roman" w:hAnsi="Times New Roman"/>
          <w:sz w:val="24"/>
        </w:rPr>
        <w:t xml:space="preserve">осу </w:t>
      </w:r>
      <w:proofErr w:type="spellStart"/>
      <w:r w:rsidRPr="00DF0DAE">
        <w:rPr>
          <w:rFonts w:ascii="Times New Roman" w:hAnsi="Times New Roman"/>
          <w:sz w:val="24"/>
        </w:rPr>
        <w:t>ществляющий</w:t>
      </w:r>
      <w:proofErr w:type="spellEnd"/>
      <w:proofErr w:type="gramEnd"/>
      <w:r w:rsidRPr="00DF0DAE">
        <w:rPr>
          <w:rFonts w:ascii="Times New Roman" w:hAnsi="Times New Roman"/>
          <w:sz w:val="24"/>
        </w:rPr>
        <w:t xml:space="preserve"> эту деятельность;</w:t>
      </w:r>
    </w:p>
    <w:p w14:paraId="1D2E2AD5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б) учебная программа и стили преподавания; в) система поощрения и оценивания. </w:t>
      </w:r>
    </w:p>
    <w:p w14:paraId="18996BC3" w14:textId="0F2DFE61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19. Какие мотивы являются перспективно побуждающими учебную деятельность? </w:t>
      </w:r>
    </w:p>
    <w:p w14:paraId="72849046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мотивы, связанные с предметной целеустремленностью самого ученика, нацеленностью его деятельности на будущее; </w:t>
      </w:r>
    </w:p>
    <w:p w14:paraId="25B227D8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б) мотивы, связанные с интересом к процессу умственной деятельности;</w:t>
      </w:r>
    </w:p>
    <w:p w14:paraId="3502FAB1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в) мотивы, опирающиеся на непроизвольное внимание, основанные на положительных эмоциях. </w:t>
      </w:r>
    </w:p>
    <w:p w14:paraId="52030F01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20. Согласно концепции Ж. Пиаже о развитии… </w:t>
      </w:r>
    </w:p>
    <w:p w14:paraId="2820E568" w14:textId="5A6370CE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развитие </w:t>
      </w:r>
      <w:proofErr w:type="gramStart"/>
      <w:r w:rsidRPr="00DF0DAE">
        <w:rPr>
          <w:rFonts w:ascii="Times New Roman" w:hAnsi="Times New Roman"/>
          <w:sz w:val="24"/>
        </w:rPr>
        <w:t>носит</w:t>
      </w:r>
      <w:proofErr w:type="gramEnd"/>
      <w:r w:rsidRPr="00DF0DAE">
        <w:rPr>
          <w:rFonts w:ascii="Times New Roman" w:hAnsi="Times New Roman"/>
          <w:sz w:val="24"/>
        </w:rPr>
        <w:t xml:space="preserve"> прежде всего чувственный и двигательный характер; </w:t>
      </w:r>
    </w:p>
    <w:p w14:paraId="46711521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развитие когнитивных процессов представляет собой результат постоянных попыток чело века адаптироваться к изменениям окружающей среды; </w:t>
      </w:r>
    </w:p>
    <w:p w14:paraId="33EB67B4" w14:textId="7B445C5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развитие представляет собой ответную реакцию человека на раздражители. </w:t>
      </w:r>
    </w:p>
    <w:p w14:paraId="00B5CEE1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21. В чем проявляется эффект «проецирования»</w:t>
      </w:r>
      <w:proofErr w:type="gramStart"/>
      <w:r w:rsidRPr="00DF0DAE">
        <w:rPr>
          <w:rFonts w:ascii="Times New Roman" w:hAnsi="Times New Roman"/>
          <w:sz w:val="24"/>
        </w:rPr>
        <w:t xml:space="preserve"> ?</w:t>
      </w:r>
      <w:proofErr w:type="gramEnd"/>
      <w:r w:rsidRPr="00DF0DAE">
        <w:rPr>
          <w:rFonts w:ascii="Times New Roman" w:hAnsi="Times New Roman"/>
          <w:sz w:val="24"/>
        </w:rPr>
        <w:t xml:space="preserve"> </w:t>
      </w:r>
    </w:p>
    <w:p w14:paraId="08976F25" w14:textId="59CE3261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человек применяет свой прошлый опыт общения по отношению к другим; </w:t>
      </w:r>
    </w:p>
    <w:p w14:paraId="566F8642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общее впечатление о человеке переносится на оценку его отдельных качеств; </w:t>
      </w:r>
    </w:p>
    <w:p w14:paraId="032E3DBE" w14:textId="7F9B467D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+в) другому человеку приписываются по аналогии с собой свои собственные качества и эмоциональные состояния. </w:t>
      </w:r>
    </w:p>
    <w:p w14:paraId="02EC3621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22. Среди мотивов учения у младших школьников преобладают: +а) широкие социальные мотивы; б) Учебно-познавательные мотивы; в) </w:t>
      </w:r>
      <w:proofErr w:type="spellStart"/>
      <w:r w:rsidRPr="00DF0DAE">
        <w:rPr>
          <w:rFonts w:ascii="Times New Roman" w:hAnsi="Times New Roman"/>
          <w:sz w:val="24"/>
        </w:rPr>
        <w:t>статусно</w:t>
      </w:r>
      <w:proofErr w:type="spellEnd"/>
      <w:r w:rsidRPr="00DF0DAE">
        <w:rPr>
          <w:rFonts w:ascii="Times New Roman" w:hAnsi="Times New Roman"/>
          <w:sz w:val="24"/>
        </w:rPr>
        <w:t xml:space="preserve"> – позиционные мотивации. </w:t>
      </w:r>
    </w:p>
    <w:p w14:paraId="0911F5A2" w14:textId="435A6E2E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23. К основным факторам, влияющим на эмоциональные нарушения младших школьников, относятся: +а) социальные факторы, природные особенности; </w:t>
      </w:r>
    </w:p>
    <w:p w14:paraId="2CAC17E7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генетические предрасположенности; в) особенности когнитивных процессов. </w:t>
      </w:r>
    </w:p>
    <w:p w14:paraId="77A17CBE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24. Что является основным новообразованием подросткового возраста? </w:t>
      </w:r>
    </w:p>
    <w:p w14:paraId="4BEC9F08" w14:textId="093B6B9B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самоопределение; +б) чувство взрослости; в) закрепление произвольности. </w:t>
      </w:r>
    </w:p>
    <w:p w14:paraId="479BC00C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25. Психологическая готовность ребенка к школе предполагает… </w:t>
      </w:r>
    </w:p>
    <w:p w14:paraId="118D6A48" w14:textId="5E207400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готовность интеллектуальную, личностную и эмоционально-волевую; </w:t>
      </w:r>
    </w:p>
    <w:p w14:paraId="34BC5911" w14:textId="1E0F130C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готовность социальную, коммуникативную и эмоционально-волевую; </w:t>
      </w:r>
    </w:p>
    <w:p w14:paraId="15159D7E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готовность интеллектуальную, двигательную и общеобразовательную. </w:t>
      </w:r>
    </w:p>
    <w:p w14:paraId="4A4CDD68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26. Каковы особенности познавательных процессов у первоклассников? </w:t>
      </w:r>
    </w:p>
    <w:p w14:paraId="3FF6C238" w14:textId="3F19DC2D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непроизвольность памяти, хорошо развитое воображение, наглядно-действенное мышление; </w:t>
      </w:r>
    </w:p>
    <w:p w14:paraId="52DD0278" w14:textId="7885C66B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произвольность памяти, смысловая обработка информации, предметное мышление; </w:t>
      </w:r>
    </w:p>
    <w:p w14:paraId="69F37168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lastRenderedPageBreak/>
        <w:t xml:space="preserve">в) </w:t>
      </w:r>
      <w:proofErr w:type="spellStart"/>
      <w:r w:rsidRPr="00DF0DAE">
        <w:rPr>
          <w:rFonts w:ascii="Times New Roman" w:hAnsi="Times New Roman"/>
          <w:sz w:val="24"/>
        </w:rPr>
        <w:t>словестно</w:t>
      </w:r>
      <w:proofErr w:type="spellEnd"/>
      <w:r w:rsidRPr="00DF0DAE">
        <w:rPr>
          <w:rFonts w:ascii="Times New Roman" w:hAnsi="Times New Roman"/>
          <w:sz w:val="24"/>
        </w:rPr>
        <w:t>-логическая память, хорошо развитое воображение, образное мышление.</w:t>
      </w:r>
    </w:p>
    <w:p w14:paraId="663BE824" w14:textId="3B5280E4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27. Что такое отрицательная мотивация? </w:t>
      </w:r>
    </w:p>
    <w:p w14:paraId="01A4C4D0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>а) это мотивация, которая тормозит активную деятельность индивида;</w:t>
      </w:r>
    </w:p>
    <w:p w14:paraId="3F07C384" w14:textId="291F0A46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 б) мотивация, основанная на достижении антисоциальных целей; </w:t>
      </w:r>
    </w:p>
    <w:p w14:paraId="2597FBE2" w14:textId="27E46FE1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+в) это мотивация, основанная на отрицательных стимулах. </w:t>
      </w:r>
    </w:p>
    <w:p w14:paraId="26D9E770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28. Уровень положительного развития личности определяется… </w:t>
      </w:r>
    </w:p>
    <w:p w14:paraId="13BEFF39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+а) мерой ответственности человека перед другими людьми, перед окружающей средой, перед своей деятельностью; </w:t>
      </w:r>
    </w:p>
    <w:p w14:paraId="2FD517B0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степенью готовности человека к переходу к более сложной деятельности; </w:t>
      </w:r>
    </w:p>
    <w:p w14:paraId="5F6D7055" w14:textId="1CFA8C1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социальной адаптивностью и коммуникабельностью. </w:t>
      </w:r>
    </w:p>
    <w:p w14:paraId="0A83E954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29. Что является ведущей деятельностью в подростковом возрасте? </w:t>
      </w:r>
    </w:p>
    <w:p w14:paraId="7F41A4BD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учебная деятельность; </w:t>
      </w:r>
    </w:p>
    <w:p w14:paraId="39B7B0CB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+б) Интимно-личностное общение; </w:t>
      </w:r>
    </w:p>
    <w:p w14:paraId="7C7257D7" w14:textId="57063C1A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в) трудовая деятельность. </w:t>
      </w:r>
    </w:p>
    <w:p w14:paraId="54E121BA" w14:textId="49A0D27C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30. Что такое обучаемость? </w:t>
      </w:r>
    </w:p>
    <w:p w14:paraId="253CA1EA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а) активный процесс запоминания и воспроизведения информации; </w:t>
      </w:r>
    </w:p>
    <w:p w14:paraId="34BAB92C" w14:textId="77777777" w:rsid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б) относительно постоянные изменения в поведении, происходящие в результате практики — взаимодействия организма со средой; </w:t>
      </w:r>
    </w:p>
    <w:p w14:paraId="2018B6DE" w14:textId="1A2A75BC" w:rsidR="00DF0DAE" w:rsidRPr="00DF0DAE" w:rsidRDefault="00DF0DAE" w:rsidP="00DF0DAE">
      <w:pPr>
        <w:pStyle w:val="afb"/>
        <w:keepNext/>
        <w:suppressLineNumbers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F0DAE">
        <w:rPr>
          <w:rFonts w:ascii="Times New Roman" w:hAnsi="Times New Roman"/>
          <w:sz w:val="24"/>
        </w:rPr>
        <w:t xml:space="preserve">+в) система свойств личности и деятельности, которая эмпирически характеризует возможности индивида в усвоении учебной программы. </w:t>
      </w:r>
    </w:p>
    <w:p w14:paraId="21456D5C" w14:textId="7BE0D348" w:rsidR="00201C1F" w:rsidRPr="00201C1F" w:rsidRDefault="00201C1F" w:rsidP="00201C1F">
      <w:pPr>
        <w:pStyle w:val="afb"/>
        <w:keepNext/>
        <w:suppressLineNumbers/>
        <w:spacing w:after="0" w:line="240" w:lineRule="auto"/>
        <w:ind w:left="924"/>
        <w:jc w:val="center"/>
        <w:rPr>
          <w:rStyle w:val="10"/>
          <w:rFonts w:eastAsia="Calibri"/>
          <w:b/>
          <w:bCs/>
          <w:sz w:val="24"/>
        </w:rPr>
      </w:pPr>
      <w:r w:rsidRPr="00201C1F">
        <w:rPr>
          <w:rStyle w:val="10"/>
          <w:rFonts w:eastAsia="Calibri"/>
          <w:b/>
          <w:bCs/>
          <w:sz w:val="24"/>
        </w:rPr>
        <w:t xml:space="preserve">Оценочные материалы для проведения промежуточной аттестации в форме </w:t>
      </w:r>
      <w:r w:rsidR="001B09F4">
        <w:rPr>
          <w:rStyle w:val="10"/>
          <w:rFonts w:eastAsia="Calibri"/>
          <w:b/>
          <w:bCs/>
          <w:sz w:val="24"/>
        </w:rPr>
        <w:t>экзамена</w:t>
      </w:r>
      <w:r w:rsidRPr="00201C1F">
        <w:rPr>
          <w:rStyle w:val="10"/>
          <w:rFonts w:eastAsia="Calibri"/>
          <w:b/>
          <w:bCs/>
          <w:sz w:val="24"/>
        </w:rPr>
        <w:t>.</w:t>
      </w:r>
    </w:p>
    <w:p w14:paraId="7F811E70" w14:textId="77777777" w:rsidR="00201C1F" w:rsidRPr="00F24AA2" w:rsidRDefault="00201C1F" w:rsidP="00201C1F">
      <w:pPr>
        <w:keepNext/>
        <w:suppressLineNumbers/>
        <w:ind w:firstLine="709"/>
        <w:contextualSpacing/>
        <w:rPr>
          <w:b/>
        </w:rPr>
      </w:pPr>
      <w:r w:rsidRPr="00F24AA2">
        <w:rPr>
          <w:b/>
        </w:rPr>
        <w:t xml:space="preserve">3.2 Промежуточная аттестация </w:t>
      </w:r>
    </w:p>
    <w:p w14:paraId="71519E6C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Блок по возрастной психологии: </w:t>
      </w:r>
    </w:p>
    <w:p w14:paraId="6444D443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1. Расскажите об основных понятиях психологии развитии: созревание, рост, старение. </w:t>
      </w:r>
    </w:p>
    <w:p w14:paraId="31AFFD7E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2. </w:t>
      </w:r>
      <w:proofErr w:type="gramStart"/>
      <w:r>
        <w:t>Основные области развития человека: физической, когнитивной, психосоциальной. 3.</w:t>
      </w:r>
      <w:proofErr w:type="gramEnd"/>
      <w:r>
        <w:t xml:space="preserve"> Расскажите об основных закономерностях влияния среды на человека. </w:t>
      </w:r>
    </w:p>
    <w:p w14:paraId="5FC5A84F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4. Дайте определение понятиям: научение, </w:t>
      </w:r>
      <w:proofErr w:type="spellStart"/>
      <w:r>
        <w:t>обусловливание</w:t>
      </w:r>
      <w:proofErr w:type="spellEnd"/>
      <w:r>
        <w:t>, социализация. Приведите примеры.</w:t>
      </w:r>
    </w:p>
    <w:p w14:paraId="459E3706" w14:textId="1660C190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5. Расскажите об экологической модели развития человека </w:t>
      </w:r>
      <w:proofErr w:type="spellStart"/>
      <w:r>
        <w:t>Ури</w:t>
      </w:r>
      <w:proofErr w:type="spellEnd"/>
      <w:r>
        <w:t xml:space="preserve"> </w:t>
      </w:r>
      <w:proofErr w:type="spellStart"/>
      <w:r>
        <w:t>Бронфенбренера</w:t>
      </w:r>
      <w:proofErr w:type="spellEnd"/>
      <w:r>
        <w:t xml:space="preserve">. </w:t>
      </w:r>
    </w:p>
    <w:p w14:paraId="135CE9C0" w14:textId="61B1C582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6. Расскажите об основных предпосылках жизненного пути человека: индивидуальных, </w:t>
      </w:r>
      <w:proofErr w:type="spellStart"/>
      <w:proofErr w:type="gramStart"/>
      <w:r>
        <w:t>вре</w:t>
      </w:r>
      <w:proofErr w:type="spellEnd"/>
      <w:r>
        <w:t xml:space="preserve"> </w:t>
      </w:r>
      <w:proofErr w:type="spellStart"/>
      <w:r>
        <w:t>менных</w:t>
      </w:r>
      <w:proofErr w:type="spellEnd"/>
      <w:proofErr w:type="gramEnd"/>
      <w:r>
        <w:t xml:space="preserve">, исторических, общественно-исторических. </w:t>
      </w:r>
    </w:p>
    <w:p w14:paraId="18EE786C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7. Дайте определение термину когорта, расскажите о трех типов факторов, влияющих на </w:t>
      </w:r>
      <w:proofErr w:type="spellStart"/>
      <w:proofErr w:type="gramStart"/>
      <w:r>
        <w:t>разви</w:t>
      </w:r>
      <w:proofErr w:type="spellEnd"/>
      <w:r>
        <w:t xml:space="preserve"> </w:t>
      </w:r>
      <w:proofErr w:type="spellStart"/>
      <w:r>
        <w:t>тие</w:t>
      </w:r>
      <w:proofErr w:type="spellEnd"/>
      <w:proofErr w:type="gramEnd"/>
      <w:r>
        <w:t xml:space="preserve"> человека (нормативно-возрастные, нормативно-исторические, ненормативные). 8. Расскажите о возрастной периодизации жизни человека. </w:t>
      </w:r>
    </w:p>
    <w:p w14:paraId="32638906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9. Дайте определение и объясните понятия </w:t>
      </w:r>
      <w:proofErr w:type="spellStart"/>
      <w:r>
        <w:t>асинхрония</w:t>
      </w:r>
      <w:proofErr w:type="spellEnd"/>
      <w:r>
        <w:t xml:space="preserve"> и ретардация психического развития. </w:t>
      </w:r>
    </w:p>
    <w:p w14:paraId="3A625ED0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10. Определение понятия возрастной кризис. Его основные отличительные черты. </w:t>
      </w:r>
    </w:p>
    <w:p w14:paraId="6A3130D4" w14:textId="6ADC18BE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11. Рас скажите о периоде новорожденности и перечислите основные рефлексы, свидетельствующие о правильном развитии ребенка этого возраста. </w:t>
      </w:r>
    </w:p>
    <w:p w14:paraId="79D6E777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12. Что такое </w:t>
      </w:r>
      <w:proofErr w:type="spellStart"/>
      <w:r>
        <w:t>габитуация</w:t>
      </w:r>
      <w:proofErr w:type="spellEnd"/>
      <w:r>
        <w:t xml:space="preserve">, какое значение имеет это явление для правильного развития ребенка. </w:t>
      </w:r>
    </w:p>
    <w:p w14:paraId="1C5E484B" w14:textId="447AB44B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13. Расскажите о периоде младенчества. Что такое «комплекс оживления»? </w:t>
      </w:r>
    </w:p>
    <w:p w14:paraId="15C18D38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14. Расскажите о понятии «зона ближайшего развития». </w:t>
      </w:r>
    </w:p>
    <w:p w14:paraId="04FF79F3" w14:textId="3D536400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15. Основные признаки нормального формирования психики ребенка в периоде младенчества. </w:t>
      </w:r>
    </w:p>
    <w:p w14:paraId="339C16B3" w14:textId="57F60F9B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16. Период раннего детства и дошкольный период. Значение игры для формирования психики ребенка. </w:t>
      </w:r>
    </w:p>
    <w:p w14:paraId="433038DB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17. Перечислите основные наиболее часто встречающиеся возрастные кризисы. Расскажите о кризисе первого года жизни и кризисе 3-хлетного возраста. </w:t>
      </w:r>
    </w:p>
    <w:p w14:paraId="6158139C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lastRenderedPageBreak/>
        <w:t xml:space="preserve">18. Расскажите о кризисе 7 лет, пубертатном кризисе. </w:t>
      </w:r>
    </w:p>
    <w:p w14:paraId="19308850" w14:textId="0AF5269C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19. Расскажите о кризисе средних лет и </w:t>
      </w:r>
      <w:proofErr w:type="spellStart"/>
      <w:r>
        <w:t>предпенсионном</w:t>
      </w:r>
      <w:proofErr w:type="spellEnd"/>
      <w:r>
        <w:t xml:space="preserve"> кризисе. </w:t>
      </w:r>
    </w:p>
    <w:p w14:paraId="39E703DC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20. Перечислите основные психопатологические симптомы, встречающиеся в развитии детей. Расскажите о синдроме невропатии. </w:t>
      </w:r>
    </w:p>
    <w:p w14:paraId="531069FE" w14:textId="6E8BE636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21. Расскажите о </w:t>
      </w:r>
      <w:proofErr w:type="spellStart"/>
      <w:r>
        <w:t>гиперднамическом</w:t>
      </w:r>
      <w:proofErr w:type="spellEnd"/>
      <w:r>
        <w:t xml:space="preserve"> психопатологическом синдроме. </w:t>
      </w:r>
    </w:p>
    <w:p w14:paraId="18AE204B" w14:textId="37BF1DCD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22. Расскажите о психопатологическом синдроме детского аутизма. </w:t>
      </w:r>
    </w:p>
    <w:p w14:paraId="29905F68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23. </w:t>
      </w:r>
      <w:proofErr w:type="spellStart"/>
      <w:r>
        <w:t>Фобические</w:t>
      </w:r>
      <w:proofErr w:type="spellEnd"/>
      <w:r>
        <w:t xml:space="preserve"> психопатологические синдромы детского возраста. </w:t>
      </w:r>
    </w:p>
    <w:p w14:paraId="20BAEC45" w14:textId="22A8D26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24. Психопатологические </w:t>
      </w:r>
      <w:proofErr w:type="gramStart"/>
      <w:r>
        <w:t>синдромы</w:t>
      </w:r>
      <w:proofErr w:type="gramEnd"/>
      <w:r>
        <w:t xml:space="preserve"> встречающиеся в младшем школьном периоде: синдром ухода и бродяжничества, синдром патологического фантазирования. </w:t>
      </w:r>
    </w:p>
    <w:p w14:paraId="55EB614B" w14:textId="3E06E51D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25. Расскажите об основных особенностях психологии подросткового периода. </w:t>
      </w:r>
    </w:p>
    <w:p w14:paraId="0034489E" w14:textId="42004DF1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26. Расскажите о характерных для подросткового возраста поведенческих реакциях: </w:t>
      </w:r>
      <w:proofErr w:type="spellStart"/>
      <w:proofErr w:type="gramStart"/>
      <w:r>
        <w:t>оппози</w:t>
      </w:r>
      <w:proofErr w:type="spellEnd"/>
      <w:r>
        <w:t xml:space="preserve"> </w:t>
      </w:r>
      <w:proofErr w:type="spellStart"/>
      <w:r>
        <w:t>ции</w:t>
      </w:r>
      <w:proofErr w:type="spellEnd"/>
      <w:proofErr w:type="gramEnd"/>
      <w:r>
        <w:t xml:space="preserve">, имитации, компенсации, </w:t>
      </w:r>
      <w:proofErr w:type="spellStart"/>
      <w:r>
        <w:t>гиперкомпенсации</w:t>
      </w:r>
      <w:proofErr w:type="spellEnd"/>
      <w:r>
        <w:t xml:space="preserve">, эмансипации, группировки, и др. </w:t>
      </w:r>
    </w:p>
    <w:p w14:paraId="25E7937B" w14:textId="70D27BFC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27. Психопатологический синдром </w:t>
      </w:r>
      <w:proofErr w:type="spellStart"/>
      <w:r>
        <w:t>дисморфомании</w:t>
      </w:r>
      <w:proofErr w:type="spellEnd"/>
      <w:r>
        <w:t xml:space="preserve">, характерный для подросткового возраста. </w:t>
      </w:r>
    </w:p>
    <w:p w14:paraId="080B96EA" w14:textId="4011A6AE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28. Расскажите о понятии личной идентичности. </w:t>
      </w:r>
    </w:p>
    <w:p w14:paraId="1236755A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29. Расскажите о процессе формирования морального самосознания. </w:t>
      </w:r>
    </w:p>
    <w:p w14:paraId="59577883" w14:textId="4E40C58D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30. Расскажите о кризисе средних лет. </w:t>
      </w:r>
    </w:p>
    <w:p w14:paraId="0D89D3F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31. Расскажите о кризисе </w:t>
      </w:r>
      <w:proofErr w:type="spellStart"/>
      <w:r>
        <w:t>предпенсионного</w:t>
      </w:r>
      <w:proofErr w:type="spellEnd"/>
      <w:r>
        <w:t xml:space="preserve"> возраста. </w:t>
      </w:r>
    </w:p>
    <w:p w14:paraId="395CE016" w14:textId="7B94B025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32. Расскажите об особенностях психологии пожилого человека. </w:t>
      </w:r>
    </w:p>
    <w:p w14:paraId="7FF6DAC8" w14:textId="3B0D6FE1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33. Дайте определение понятию внимание, расскажите об основных характеристиках внимания </w:t>
      </w:r>
    </w:p>
    <w:p w14:paraId="519673D2" w14:textId="3C34318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34. Виды внимания и влияние функционального состояния организма на внимание. </w:t>
      </w:r>
    </w:p>
    <w:p w14:paraId="0DC6C2B7" w14:textId="13E62A71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35. Охарактеризуйте нарушения внимания. 36. Расскажите о способах привлечения внимания. </w:t>
      </w:r>
    </w:p>
    <w:p w14:paraId="75129BB9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37. Расскажите о способах развития внимания. </w:t>
      </w:r>
    </w:p>
    <w:p w14:paraId="0D21AAFC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38. Память и ее основные функции. </w:t>
      </w:r>
    </w:p>
    <w:p w14:paraId="3CA97B04" w14:textId="5FA93B0B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39. Виды памяти по характеру психической активности. </w:t>
      </w:r>
    </w:p>
    <w:p w14:paraId="7A8EBFE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40. Виды памяти по продолжительности сохранения материала. </w:t>
      </w:r>
    </w:p>
    <w:p w14:paraId="06D6B085" w14:textId="51643A69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41. Виды памяти по характеру целей деятельности. </w:t>
      </w:r>
    </w:p>
    <w:p w14:paraId="7A4B095B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42. Расстройства памяти. </w:t>
      </w:r>
    </w:p>
    <w:p w14:paraId="313EF470" w14:textId="2BB2EBA2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43. Влияние соматических заболеваний на </w:t>
      </w:r>
      <w:proofErr w:type="spellStart"/>
      <w:r>
        <w:t>мнестические</w:t>
      </w:r>
      <w:proofErr w:type="spellEnd"/>
      <w:r>
        <w:t xml:space="preserve"> функции. </w:t>
      </w:r>
    </w:p>
    <w:p w14:paraId="2A5A536D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44. Особенности формирования памяти у человека о мере его развития. </w:t>
      </w:r>
    </w:p>
    <w:p w14:paraId="0A067E32" w14:textId="663F52D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45. Факторы, повышающие продуктивность запоминания. </w:t>
      </w:r>
    </w:p>
    <w:p w14:paraId="63E47984" w14:textId="3623FD8F" w:rsidR="001B09F4" w:rsidRDefault="001B09F4" w:rsidP="001B09F4">
      <w:pPr>
        <w:keepNext/>
        <w:suppressLineNumbers/>
        <w:ind w:firstLine="709"/>
        <w:contextualSpacing/>
        <w:jc w:val="both"/>
      </w:pPr>
      <w:r>
        <w:t>46. Индивидуальные особенности памяти личности.</w:t>
      </w:r>
    </w:p>
    <w:p w14:paraId="1DC33609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 47. Расскажите о </w:t>
      </w:r>
      <w:proofErr w:type="spellStart"/>
      <w:r>
        <w:t>мнемоприемах</w:t>
      </w:r>
      <w:proofErr w:type="spellEnd"/>
      <w:r>
        <w:t xml:space="preserve">. </w:t>
      </w:r>
    </w:p>
    <w:p w14:paraId="419C870B" w14:textId="64FCBE00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48. Дайте характеристику познавательному процессу мышление. </w:t>
      </w:r>
    </w:p>
    <w:p w14:paraId="4F11F1D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>49. Основные мыслительные операции.</w:t>
      </w:r>
    </w:p>
    <w:p w14:paraId="4D4936AA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 50. Формы мышления. </w:t>
      </w:r>
    </w:p>
    <w:p w14:paraId="338B4D71" w14:textId="0CC2E35D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51. Основные виды мышления </w:t>
      </w:r>
    </w:p>
    <w:p w14:paraId="592E93D9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52. Дайте определение понятию личности. </w:t>
      </w:r>
    </w:p>
    <w:p w14:paraId="75D3A175" w14:textId="6AEAD062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53. Значение биологических факторов для формирования личности на различных этапах психического онтогенеза. </w:t>
      </w:r>
    </w:p>
    <w:p w14:paraId="242856A8" w14:textId="52E5E928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54. Значение социальной сферы для формирования личности в процессе психического онтогенеза. 55. Расскажите о влияние особенностей личности на мышление. </w:t>
      </w:r>
    </w:p>
    <w:p w14:paraId="2659DE9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56. Определение понятия интеллект. </w:t>
      </w:r>
    </w:p>
    <w:p w14:paraId="30F2620E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57. Основные модели интеллекта. </w:t>
      </w:r>
    </w:p>
    <w:p w14:paraId="266CAF2F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58. Генетические факторы интеллектуального развития. </w:t>
      </w:r>
    </w:p>
    <w:p w14:paraId="77F7B28A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59. Приобретенные факторы интеллектуального развития. </w:t>
      </w:r>
    </w:p>
    <w:p w14:paraId="5DDE6848" w14:textId="74895E7A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60. Социальные факторы интеллектуального развития. </w:t>
      </w:r>
    </w:p>
    <w:p w14:paraId="54FA626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>61. Расскажите об основных нарушениях интеллекта (</w:t>
      </w:r>
      <w:proofErr w:type="gramStart"/>
      <w:r>
        <w:t>врожденные</w:t>
      </w:r>
      <w:proofErr w:type="gramEnd"/>
      <w:r>
        <w:t xml:space="preserve"> и приобретенные).</w:t>
      </w:r>
    </w:p>
    <w:p w14:paraId="2B9924D4" w14:textId="3D7C1FAB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62. Дайте определение понятию креативность. </w:t>
      </w:r>
    </w:p>
    <w:p w14:paraId="3D32F510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lastRenderedPageBreak/>
        <w:t xml:space="preserve">Блок по педагогической психологии: </w:t>
      </w:r>
    </w:p>
    <w:p w14:paraId="5DD7BD4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1. Дайте определение предмета педагогической психологии. </w:t>
      </w:r>
    </w:p>
    <w:p w14:paraId="24966BF3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2. Расскажите о взаимосвязи педагогической психологии с другими общечеловеческими науками. </w:t>
      </w:r>
    </w:p>
    <w:p w14:paraId="62D864BD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3. Как соотносятся задачи педагогической психологи с современным уровнем развития этой науки. </w:t>
      </w:r>
    </w:p>
    <w:p w14:paraId="71624A2C" w14:textId="229D9F26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4. Назовите основные проблемы педагогической психологии. </w:t>
      </w:r>
    </w:p>
    <w:p w14:paraId="4528DAB2" w14:textId="62C46CFF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5. Основные категории, используемые педагогической психологией, их сущность. </w:t>
      </w:r>
    </w:p>
    <w:p w14:paraId="778E7D74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6. Перечислите группы методов исследования, используемых в педагогической психологии. </w:t>
      </w:r>
    </w:p>
    <w:p w14:paraId="15EAD03E" w14:textId="306FB850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7. Назовите группы общих педагогических способностей. Дайте им характеристику. </w:t>
      </w:r>
    </w:p>
    <w:p w14:paraId="3E10E108" w14:textId="6C4393EB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8. Назовите индивидуальные свойства (задатки), которые обеспечивают предрасположенность человека к педагогической деятельности. </w:t>
      </w:r>
    </w:p>
    <w:p w14:paraId="13EF2B48" w14:textId="2895CD1E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9. Дайте понятие профессиональной культуры педагога. </w:t>
      </w:r>
    </w:p>
    <w:p w14:paraId="48FEA190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10. Перечислите профессионально-педагогические качества личности педагога. </w:t>
      </w:r>
    </w:p>
    <w:p w14:paraId="33A79860" w14:textId="6B88FC9C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11. Дайте определение понятию «педагогическая компетентность». </w:t>
      </w:r>
    </w:p>
    <w:p w14:paraId="4D5D2F96" w14:textId="3F8D5CE3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12. Назовите компоненты педагогической компетентности. </w:t>
      </w:r>
    </w:p>
    <w:p w14:paraId="4C5CBBF4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13. Дайте характеристику теоретической готовности педагога к осуществлению педагогической деятельности. </w:t>
      </w:r>
    </w:p>
    <w:p w14:paraId="427B8C0B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14. Дайте характеристику практической готовности педагога к осуществлению деятельности. </w:t>
      </w:r>
    </w:p>
    <w:p w14:paraId="0613204C" w14:textId="18B86594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15. Дайте характеристику дистанционной профессиональной позиции педагога. </w:t>
      </w:r>
    </w:p>
    <w:p w14:paraId="014FCAB6" w14:textId="26CAC7B9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16. Охарактеризуйте уровневую профессиональную позицию педагога. </w:t>
      </w:r>
    </w:p>
    <w:p w14:paraId="1D6A2D9A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17. Дайте характеристику кинетической профессиональной позиции педагога. </w:t>
      </w:r>
    </w:p>
    <w:p w14:paraId="0D2D2A7B" w14:textId="0D641D94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18. Определение понятия «педагогическая деятельность», </w:t>
      </w:r>
      <w:proofErr w:type="spellStart"/>
      <w:r>
        <w:t>еѐ</w:t>
      </w:r>
      <w:proofErr w:type="spellEnd"/>
      <w:r>
        <w:t xml:space="preserve"> цели, содержание. </w:t>
      </w:r>
    </w:p>
    <w:p w14:paraId="54CF65D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19. Назовите функции педагогической деятельности. </w:t>
      </w:r>
    </w:p>
    <w:p w14:paraId="01175A8C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20. Дайте характеристику либеральному стилю педагогической деятельности. </w:t>
      </w:r>
    </w:p>
    <w:p w14:paraId="1E265602" w14:textId="77F96CEC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21. Дайте характеристику авторитарному стилю педагогической деятельности. </w:t>
      </w:r>
    </w:p>
    <w:p w14:paraId="36D47F30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22. Дайте характеристику демократическому стилю педагогической деятельности. </w:t>
      </w:r>
    </w:p>
    <w:p w14:paraId="1C009B6E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23. Перечислите характеристики индивидуального стиля деятельности педагога. </w:t>
      </w:r>
    </w:p>
    <w:p w14:paraId="61717421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24. Дайте определение понятию «педагогическое общение». </w:t>
      </w:r>
    </w:p>
    <w:p w14:paraId="66ED592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25. Назовите функции педагогического общения. </w:t>
      </w:r>
    </w:p>
    <w:p w14:paraId="0DF3A4B3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26. Расскажите о роли общения в профессиональной деятельности преподавателя вуза. </w:t>
      </w:r>
    </w:p>
    <w:p w14:paraId="172285DA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27. Назовите технологические этапы педагогического общения, охарактеризуйте их. </w:t>
      </w:r>
    </w:p>
    <w:p w14:paraId="0CCD6BB0" w14:textId="2275C46E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28. Охарактеризуйте демократический, либеральный, авторитарный стили педагогического общения. </w:t>
      </w:r>
    </w:p>
    <w:p w14:paraId="06720AA3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29. Перечислите коммуникативные умения. Дайте варианты развития коммуникативных умений. </w:t>
      </w:r>
    </w:p>
    <w:p w14:paraId="18C3C638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30. Назовите этапы решения коммуникативной задачи. Приведите примеры продуктивного решения одной из коммуникативных задач. </w:t>
      </w:r>
    </w:p>
    <w:p w14:paraId="1AE04C53" w14:textId="29980599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31. Дайте понятие определению «педагогический такт», назовите его компоненты. </w:t>
      </w:r>
    </w:p>
    <w:p w14:paraId="481B7B59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32. Расскажите о культуре речевого поведения педагога. </w:t>
      </w:r>
    </w:p>
    <w:p w14:paraId="3AFA66E6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33. Назовите невербальные средства в управлении педагогическим общением. Охарактеризуйте их. 34. Предложите свои пути преодоления поведенческих стереотипов. </w:t>
      </w:r>
    </w:p>
    <w:p w14:paraId="265330E2" w14:textId="334A4CD0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35. Расскажите о коммуникативных барьерах в процессе общения. </w:t>
      </w:r>
    </w:p>
    <w:p w14:paraId="1B794E4A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36. Дайте определение термина «конфликт». </w:t>
      </w:r>
    </w:p>
    <w:p w14:paraId="57084ECF" w14:textId="17BD2FA6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37. Назовите структуру конфликта. </w:t>
      </w:r>
    </w:p>
    <w:p w14:paraId="44719770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38. Расскажите о технологии управления межличностными конфликтами. </w:t>
      </w:r>
    </w:p>
    <w:p w14:paraId="70E8C7B2" w14:textId="54CB6F4A" w:rsidR="001B09F4" w:rsidRDefault="001B09F4" w:rsidP="001B09F4">
      <w:pPr>
        <w:keepNext/>
        <w:suppressLineNumbers/>
        <w:ind w:firstLine="709"/>
        <w:contextualSpacing/>
        <w:jc w:val="both"/>
      </w:pPr>
      <w:r>
        <w:t>39. Назовите варианты педагогических стратегий управления конфликтами.</w:t>
      </w:r>
    </w:p>
    <w:p w14:paraId="04E27819" w14:textId="2D41F95E" w:rsidR="001B09F4" w:rsidRDefault="001B09F4" w:rsidP="001B09F4">
      <w:pPr>
        <w:keepNext/>
        <w:suppressLineNumbers/>
        <w:ind w:firstLine="709"/>
        <w:contextualSpacing/>
        <w:jc w:val="both"/>
      </w:pPr>
      <w:r>
        <w:lastRenderedPageBreak/>
        <w:t xml:space="preserve"> 40. Охарактеризуйте все типы педагогических стратегий управления конфликтами. 41. Расскажите о профилактике </w:t>
      </w:r>
      <w:proofErr w:type="spellStart"/>
      <w:r>
        <w:t>конфликтогенности</w:t>
      </w:r>
      <w:proofErr w:type="spellEnd"/>
      <w:r>
        <w:t xml:space="preserve"> педагога.</w:t>
      </w:r>
    </w:p>
    <w:p w14:paraId="6AF742CD" w14:textId="3B6C5D15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 42. Варианты конструктивных педагогических реакций в кризисные моменты, их характеристика</w:t>
      </w:r>
    </w:p>
    <w:p w14:paraId="473BCB17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43. Подберите ряд упражнений по развитию умений социальной перцепции: слушать, умения речевого и неречевого контакта, умений мимической и пантомимической выразительности и т.д. </w:t>
      </w:r>
    </w:p>
    <w:p w14:paraId="7A64F3AC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44. Дайте определение понятиям «индивид», «субъект», «индивидуальность». </w:t>
      </w:r>
    </w:p>
    <w:p w14:paraId="16650922" w14:textId="0DE51542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45. Сравните понятия: «формирование», «развитие», «социализация» и «воспитание». </w:t>
      </w:r>
    </w:p>
    <w:p w14:paraId="7EB79744" w14:textId="3D1C1BD8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46. Дайте определение понятию «воспитание». Назовите виды воспитания. </w:t>
      </w:r>
    </w:p>
    <w:p w14:paraId="3A3482D1" w14:textId="643312CC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47. Расскажите об организации воспитания детей в различные возрастные периоды. </w:t>
      </w:r>
    </w:p>
    <w:p w14:paraId="63EE0544" w14:textId="0B8B6BEA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48. Раскройте сущность понятия «самовоспитание». </w:t>
      </w:r>
    </w:p>
    <w:p w14:paraId="190C799F" w14:textId="0E1438D7" w:rsidR="001B09F4" w:rsidRDefault="001B09F4" w:rsidP="001B09F4">
      <w:pPr>
        <w:keepNext/>
        <w:suppressLineNumbers/>
        <w:ind w:firstLine="709"/>
        <w:contextualSpacing/>
        <w:jc w:val="both"/>
      </w:pPr>
      <w:r>
        <w:t>49. Определение понятий: «принцип», «метод», «принципы воспитания», «методы воспитания».</w:t>
      </w:r>
    </w:p>
    <w:p w14:paraId="286D3D8D" w14:textId="0EA293FE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 50. Назовите основные принципы и методы воспитания. </w:t>
      </w:r>
    </w:p>
    <w:p w14:paraId="4DB9615F" w14:textId="01DF0306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51. Назовите основные современные тенденции в воспитании. </w:t>
      </w:r>
    </w:p>
    <w:p w14:paraId="48C8B295" w14:textId="5BD94B8F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52. Основные принципы государственной политики, изложенные в Законе «Об образовании». </w:t>
      </w:r>
    </w:p>
    <w:p w14:paraId="0886DFCE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53. Определение понятия «коллектив». Его психолого-педагогическую характеристику. </w:t>
      </w:r>
    </w:p>
    <w:p w14:paraId="6383A484" w14:textId="3944A220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54. Сравните признаки коллектива и группы, найдите разницу. </w:t>
      </w:r>
    </w:p>
    <w:p w14:paraId="1093D297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55. Расскажите о том, какое влияние оказывает коллектив на личность в ходе </w:t>
      </w:r>
      <w:proofErr w:type="spellStart"/>
      <w:r>
        <w:t>еѐ</w:t>
      </w:r>
      <w:proofErr w:type="spellEnd"/>
      <w:r>
        <w:t xml:space="preserve"> обучения. </w:t>
      </w:r>
    </w:p>
    <w:p w14:paraId="7E6F5D7E" w14:textId="120297D1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56. Назовите модели взаимоотношений между личностью и коллективом. Охарактеризуйте их. 57. Принцип «параллельного воздействия», примеры его использования в практике. 58. Сколько и каких стадий выделяется в развитии коллектива? </w:t>
      </w:r>
    </w:p>
    <w:p w14:paraId="41434BF1" w14:textId="236DD8DD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59. Дайте определение понятию «учебная деятельность» и назовите ее основные характеристики. </w:t>
      </w:r>
    </w:p>
    <w:p w14:paraId="48254D35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60. Раскройте структуру учебной деятельности и особенности </w:t>
      </w:r>
      <w:proofErr w:type="spellStart"/>
      <w:r>
        <w:t>еѐ</w:t>
      </w:r>
      <w:proofErr w:type="spellEnd"/>
      <w:r>
        <w:t xml:space="preserve"> компонентов. </w:t>
      </w:r>
    </w:p>
    <w:p w14:paraId="55C1AD20" w14:textId="5A0FC990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61. Охарактеризуйте психологический портрет современного школьника. </w:t>
      </w:r>
    </w:p>
    <w:p w14:paraId="7040EBB6" w14:textId="021B87AF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62. Дайте понятие термина «мотивация», раскройте </w:t>
      </w:r>
      <w:proofErr w:type="spellStart"/>
      <w:r>
        <w:t>еѐ</w:t>
      </w:r>
      <w:proofErr w:type="spellEnd"/>
      <w:r>
        <w:t xml:space="preserve"> роль в учебной деятельности. </w:t>
      </w:r>
    </w:p>
    <w:p w14:paraId="69C46DD1" w14:textId="059F9271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63. Перечислите известные Вам виды учебных действий. </w:t>
      </w:r>
    </w:p>
    <w:p w14:paraId="1F6262A4" w14:textId="2FB5E5E2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64. Охарактеризуйте учебную мотивацию, назовите побуждения, из которых она складывается. </w:t>
      </w:r>
    </w:p>
    <w:p w14:paraId="03035DE2" w14:textId="1C6F02A0" w:rsidR="001B09F4" w:rsidRDefault="001B09F4" w:rsidP="001B09F4">
      <w:pPr>
        <w:keepNext/>
        <w:suppressLineNumbers/>
        <w:ind w:firstLine="709"/>
        <w:contextualSpacing/>
        <w:jc w:val="both"/>
      </w:pPr>
      <w:r>
        <w:t>65. Назовите эффективные пути развития учебной мотивации.</w:t>
      </w:r>
    </w:p>
    <w:p w14:paraId="7530FCFE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 66. Охарактеризуйте познавательный интерес и пути его формирования. </w:t>
      </w:r>
    </w:p>
    <w:p w14:paraId="38D5411C" w14:textId="736693DC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67. Раскройте роль познавательного интереса в обучении. </w:t>
      </w:r>
    </w:p>
    <w:p w14:paraId="7A4BECB2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68. Расскажите, как составляется индивидуальная программа развития познавательного интереса. </w:t>
      </w:r>
    </w:p>
    <w:p w14:paraId="0642F779" w14:textId="4DC4692A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69. Дайте понятие следующим процессам: мышления, воображение, память, внимание. Восприятие. </w:t>
      </w:r>
    </w:p>
    <w:p w14:paraId="2AB474F4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70. Расскажите об особенностях развития мышления, памяти, внимания, воображения. 71. Роль памяти в учебном процессе. Назовите причины, влияющие на продуктивность памяти. 72. Дайте характеристику творческому мышлению. </w:t>
      </w:r>
    </w:p>
    <w:p w14:paraId="576F3364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73. Раскройте сущность усвоения как центрального звена учебной деятельности обучающегося. </w:t>
      </w:r>
    </w:p>
    <w:p w14:paraId="16ECE2FC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74. Раскройте сущность понятий «знания», «умения», «навыки» </w:t>
      </w:r>
    </w:p>
    <w:p w14:paraId="6636FAC2" w14:textId="18CC8C9B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75. Назовите виды, этапы и уровни усвоения знаний. </w:t>
      </w:r>
    </w:p>
    <w:p w14:paraId="14F4A31A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76. Назовите этапы и закономерности формирования умений и навыков. </w:t>
      </w:r>
    </w:p>
    <w:p w14:paraId="7A3ACC7B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77. Назовите основные факторы, влияющие на научение. 78. Назовите основные компоненты усвоения. </w:t>
      </w:r>
    </w:p>
    <w:p w14:paraId="30D444E8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lastRenderedPageBreak/>
        <w:t xml:space="preserve">79. Назовите факторы обучаемости. </w:t>
      </w:r>
    </w:p>
    <w:p w14:paraId="1A39AEE0" w14:textId="5A643B91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80. Рассказать о соотношении обучения и психологического развития учащихся. </w:t>
      </w:r>
    </w:p>
    <w:p w14:paraId="5C88061D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81. Назовите движущие силы, факторы и условия психического развития личности. </w:t>
      </w:r>
    </w:p>
    <w:p w14:paraId="524E07DC" w14:textId="695F6E4F" w:rsidR="001B09F4" w:rsidRDefault="001B09F4" w:rsidP="001B09F4">
      <w:pPr>
        <w:keepNext/>
        <w:suppressLineNumbers/>
        <w:ind w:firstLine="709"/>
        <w:contextualSpacing/>
        <w:jc w:val="both"/>
      </w:pPr>
      <w:r>
        <w:t>82. Дайте возрастную характеристику субъектов учебной деятельности.</w:t>
      </w:r>
    </w:p>
    <w:p w14:paraId="7E942917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 83. Расскажите об особенностях обучения и воспитания в различные возрастные периоды. </w:t>
      </w:r>
    </w:p>
    <w:p w14:paraId="3E026ADD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84. Дайте определение понятиям «дифференциация», «индивидуализация» обучения. </w:t>
      </w:r>
    </w:p>
    <w:p w14:paraId="3D1DC12C" w14:textId="7DCA7F71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85. Охарактеризуйте технологию индивидуального обучения. </w:t>
      </w:r>
    </w:p>
    <w:p w14:paraId="486014DD" w14:textId="77777777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86. Дайте характеристику традиционной концепции обучения. </w:t>
      </w:r>
    </w:p>
    <w:p w14:paraId="1D13F23F" w14:textId="290D4EC8" w:rsidR="001B09F4" w:rsidRDefault="001B09F4" w:rsidP="001B09F4">
      <w:pPr>
        <w:keepNext/>
        <w:suppressLineNumbers/>
        <w:ind w:firstLine="709"/>
        <w:contextualSpacing/>
        <w:jc w:val="both"/>
      </w:pPr>
      <w:r>
        <w:t xml:space="preserve">87. Дайте сравнительную характеристику традиционных и развивающих концепций обучения. </w:t>
      </w:r>
    </w:p>
    <w:p w14:paraId="7BE122D6" w14:textId="2141121C" w:rsidR="00201C1F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>Критерии оценки:</w:t>
      </w:r>
      <w:r>
        <w:t xml:space="preserve"> </w:t>
      </w:r>
    </w:p>
    <w:p w14:paraId="07025D0A" w14:textId="77777777" w:rsidR="00201C1F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>Отметка «5»</w:t>
      </w:r>
      <w:r>
        <w:t xml:space="preserve"> ставится, если ответ обучающемуся полностью раскрывает вопрос, не допускает ошибок и неточностей; демонстрирует гражданскую позицию как активного и ответственного члена российского общества, осознающего свои конституционные права и обязанности, осознанно принимающего традиционные национальные и общечеловеческие гуманистические и демократические ценности; готовность к служению Отечеству, его защите; </w:t>
      </w:r>
    </w:p>
    <w:p w14:paraId="00B7EE53" w14:textId="77777777" w:rsidR="00201C1F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 xml:space="preserve">Отметка «4» </w:t>
      </w:r>
      <w:r>
        <w:t>ставится, если ответ студента полный, но в ответе студент допускает отдельные неточности в изложении материала или допускает 2-3 ошибки в изложении фактического материала; незначительно нарушает логику изложения материала;</w:t>
      </w:r>
    </w:p>
    <w:p w14:paraId="2B3EA7A4" w14:textId="77777777" w:rsidR="00201C1F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 xml:space="preserve"> Отметка «3»</w:t>
      </w:r>
      <w:r>
        <w:t xml:space="preserve"> ставится, если ответ студента неполный, поверхностный; при этом в ответе студент допускает неточности (более 5) или ошибки (более 3) в изложении материала,</w:t>
      </w:r>
    </w:p>
    <w:p w14:paraId="1DB20EFB" w14:textId="77777777" w:rsidR="00201C1F" w:rsidRPr="009622A6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>Отметка «2»</w:t>
      </w:r>
      <w:r>
        <w:t xml:space="preserve"> ставится, если в ответе студент допускает большое количество неточностей и ошибок в изложении материала, не раскрывает сущность вопроса.</w:t>
      </w:r>
    </w:p>
    <w:p w14:paraId="767668AB" w14:textId="77777777" w:rsidR="00201C1F" w:rsidRDefault="00201C1F" w:rsidP="003D4302">
      <w:pPr>
        <w:jc w:val="center"/>
        <w:rPr>
          <w:b/>
          <w:sz w:val="28"/>
        </w:rPr>
      </w:pPr>
    </w:p>
    <w:sectPr w:rsidR="00201C1F" w:rsidSect="00802E9C">
      <w:headerReference w:type="default" r:id="rId16"/>
      <w:footerReference w:type="default" r:id="rId17"/>
      <w:footerReference w:type="first" r:id="rId18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255729" w14:textId="77777777" w:rsidR="000D0D25" w:rsidRDefault="000D0D25">
      <w:r>
        <w:separator/>
      </w:r>
    </w:p>
  </w:endnote>
  <w:endnote w:type="continuationSeparator" w:id="0">
    <w:p w14:paraId="3DB0CC0B" w14:textId="77777777" w:rsidR="000D0D25" w:rsidRDefault="000D0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277982"/>
      <w:docPartObj>
        <w:docPartGallery w:val="Page Numbers (Bottom of Page)"/>
        <w:docPartUnique/>
      </w:docPartObj>
    </w:sdtPr>
    <w:sdtEndPr/>
    <w:sdtContent>
      <w:p w14:paraId="2C061A41" w14:textId="77777777" w:rsidR="00DD5F01" w:rsidRDefault="00DD5F0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9F4">
          <w:rPr>
            <w:noProof/>
          </w:rPr>
          <w:t>18</w:t>
        </w:r>
        <w:r>
          <w:fldChar w:fldCharType="end"/>
        </w:r>
      </w:p>
    </w:sdtContent>
  </w:sdt>
  <w:p w14:paraId="012A0509" w14:textId="77777777" w:rsidR="00DD5F01" w:rsidRDefault="00DD5F01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19770"/>
      <w:docPartObj>
        <w:docPartGallery w:val="Page Numbers (Bottom of Page)"/>
        <w:docPartUnique/>
      </w:docPartObj>
    </w:sdtPr>
    <w:sdtEndPr/>
    <w:sdtContent>
      <w:p w14:paraId="30223568" w14:textId="77777777" w:rsidR="00DD5F01" w:rsidRDefault="00DD5F01">
        <w:pPr>
          <w:pStyle w:val="af5"/>
          <w:jc w:val="center"/>
        </w:pPr>
        <w:r>
          <w:t xml:space="preserve"> </w:t>
        </w:r>
      </w:p>
    </w:sdtContent>
  </w:sdt>
  <w:p w14:paraId="2B679A5E" w14:textId="77777777" w:rsidR="00DD5F01" w:rsidRDefault="00DD5F0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81AA7" w14:textId="77777777" w:rsidR="000D0D25" w:rsidRDefault="000D0D25">
      <w:r>
        <w:separator/>
      </w:r>
    </w:p>
  </w:footnote>
  <w:footnote w:type="continuationSeparator" w:id="0">
    <w:p w14:paraId="1668E31D" w14:textId="77777777" w:rsidR="000D0D25" w:rsidRDefault="000D0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7B9D0" w14:textId="77777777" w:rsidR="00DD5F01" w:rsidRDefault="00DD5F01">
    <w:pPr>
      <w:pStyle w:val="af3"/>
      <w:jc w:val="center"/>
    </w:pPr>
  </w:p>
  <w:p w14:paraId="53F04B2F" w14:textId="77777777" w:rsidR="00DD5F01" w:rsidRDefault="00DD5F0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627"/>
    <w:multiLevelType w:val="hybridMultilevel"/>
    <w:tmpl w:val="76CAC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C21BA9"/>
    <w:multiLevelType w:val="hybridMultilevel"/>
    <w:tmpl w:val="94BA50A6"/>
    <w:lvl w:ilvl="0" w:tplc="6EE49444">
      <w:start w:val="9"/>
      <w:numFmt w:val="decimal"/>
      <w:lvlText w:val="%1."/>
      <w:lvlJc w:val="left"/>
      <w:pPr>
        <w:ind w:left="3272" w:hanging="360"/>
      </w:pPr>
    </w:lvl>
    <w:lvl w:ilvl="1" w:tplc="7D28D4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AFA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6E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1E6A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C15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EB0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ABF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4E4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B06A3"/>
    <w:multiLevelType w:val="hybridMultilevel"/>
    <w:tmpl w:val="AB44CB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706C7"/>
    <w:multiLevelType w:val="hybridMultilevel"/>
    <w:tmpl w:val="417487A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933B9"/>
    <w:multiLevelType w:val="hybridMultilevel"/>
    <w:tmpl w:val="E98AF46E"/>
    <w:lvl w:ilvl="0" w:tplc="B41C2B7A">
      <w:start w:val="1"/>
      <w:numFmt w:val="decimal"/>
      <w:lvlText w:val="%1."/>
      <w:lvlJc w:val="left"/>
      <w:pPr>
        <w:ind w:left="1029" w:hanging="360"/>
      </w:pPr>
    </w:lvl>
    <w:lvl w:ilvl="1" w:tplc="658623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ED2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45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E4A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E18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423E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80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B4A9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1F32D1"/>
    <w:multiLevelType w:val="hybridMultilevel"/>
    <w:tmpl w:val="780CF8C4"/>
    <w:lvl w:ilvl="0" w:tplc="359C15B2">
      <w:start w:val="1"/>
      <w:numFmt w:val="decimal"/>
      <w:lvlText w:val="%1."/>
      <w:lvlJc w:val="left"/>
      <w:pPr>
        <w:ind w:left="1029" w:hanging="360"/>
      </w:pPr>
    </w:lvl>
    <w:lvl w:ilvl="1" w:tplc="8FA05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32C9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044A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4A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6E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883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E5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54E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242DBF"/>
    <w:multiLevelType w:val="hybridMultilevel"/>
    <w:tmpl w:val="7A0C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468B0"/>
    <w:multiLevelType w:val="hybridMultilevel"/>
    <w:tmpl w:val="F512486C"/>
    <w:lvl w:ilvl="0" w:tplc="B0089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u w:val="none"/>
      </w:rPr>
    </w:lvl>
    <w:lvl w:ilvl="1" w:tplc="5D9C87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832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883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AAB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251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A0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D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DACB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775F18"/>
    <w:multiLevelType w:val="hybridMultilevel"/>
    <w:tmpl w:val="E1C85536"/>
    <w:lvl w:ilvl="0" w:tplc="743EE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415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C84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E8C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E2C1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C4A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64E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342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BC3F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C07BEE"/>
    <w:multiLevelType w:val="hybridMultilevel"/>
    <w:tmpl w:val="7368D85A"/>
    <w:lvl w:ilvl="0" w:tplc="6D8AC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62C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863E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788E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884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90CC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B60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615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48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E6643F"/>
    <w:multiLevelType w:val="hybridMultilevel"/>
    <w:tmpl w:val="460A6234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2734D"/>
    <w:multiLevelType w:val="hybridMultilevel"/>
    <w:tmpl w:val="67C46BDC"/>
    <w:lvl w:ilvl="0" w:tplc="52C2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DE18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DAD1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AF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0F9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FCB7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C8E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CF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831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1D75CB"/>
    <w:multiLevelType w:val="hybridMultilevel"/>
    <w:tmpl w:val="7A32566E"/>
    <w:lvl w:ilvl="0" w:tplc="27FC6AFC">
      <w:start w:val="1"/>
      <w:numFmt w:val="decimal"/>
      <w:lvlText w:val="%1."/>
      <w:lvlJc w:val="left"/>
      <w:pPr>
        <w:ind w:left="1749" w:hanging="360"/>
      </w:pPr>
    </w:lvl>
    <w:lvl w:ilvl="1" w:tplc="C6E85E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6A76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300A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ED9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FCD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C9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8E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38E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2C3CB0"/>
    <w:multiLevelType w:val="hybridMultilevel"/>
    <w:tmpl w:val="B836721E"/>
    <w:lvl w:ilvl="0" w:tplc="48508EF6">
      <w:start w:val="1"/>
      <w:numFmt w:val="decimal"/>
      <w:lvlText w:val="%1."/>
      <w:lvlJc w:val="left"/>
      <w:pPr>
        <w:ind w:left="2912" w:hanging="360"/>
      </w:pPr>
    </w:lvl>
    <w:lvl w:ilvl="1" w:tplc="1D42E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AE1E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A9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C8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4664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487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2E83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1CB3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141714"/>
    <w:multiLevelType w:val="hybridMultilevel"/>
    <w:tmpl w:val="1DC80D52"/>
    <w:lvl w:ilvl="0" w:tplc="787EF65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8AE57D3"/>
    <w:multiLevelType w:val="hybridMultilevel"/>
    <w:tmpl w:val="03D41806"/>
    <w:lvl w:ilvl="0" w:tplc="08D8A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8B9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22A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F47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419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F49A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859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0AA2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02E5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056599"/>
    <w:multiLevelType w:val="hybridMultilevel"/>
    <w:tmpl w:val="F6D2A012"/>
    <w:lvl w:ilvl="0" w:tplc="4C326B6C">
      <w:start w:val="1"/>
      <w:numFmt w:val="decimal"/>
      <w:lvlText w:val="%1."/>
      <w:lvlJc w:val="left"/>
      <w:pPr>
        <w:ind w:left="1353" w:hanging="360"/>
      </w:pPr>
    </w:lvl>
    <w:lvl w:ilvl="1" w:tplc="7018C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4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D01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3CE6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6E5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1CDF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C0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42A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CF7AF4"/>
    <w:multiLevelType w:val="hybridMultilevel"/>
    <w:tmpl w:val="5988461A"/>
    <w:lvl w:ilvl="0" w:tplc="787EF65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F0503B7"/>
    <w:multiLevelType w:val="hybridMultilevel"/>
    <w:tmpl w:val="41361334"/>
    <w:lvl w:ilvl="0" w:tplc="00D2BD78">
      <w:start w:val="1"/>
      <w:numFmt w:val="decimal"/>
      <w:lvlText w:val="%1."/>
      <w:lvlJc w:val="left"/>
      <w:pPr>
        <w:ind w:left="1029" w:hanging="360"/>
      </w:pPr>
    </w:lvl>
    <w:lvl w:ilvl="1" w:tplc="22767E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EF3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00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37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7470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4E0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02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4B3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256A6E"/>
    <w:multiLevelType w:val="hybridMultilevel"/>
    <w:tmpl w:val="8410FD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1384404"/>
    <w:multiLevelType w:val="hybridMultilevel"/>
    <w:tmpl w:val="16AE9AC0"/>
    <w:lvl w:ilvl="0" w:tplc="358CC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CEC9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6FA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34E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0676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EE5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50C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AC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CAF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FD66AC"/>
    <w:multiLevelType w:val="hybridMultilevel"/>
    <w:tmpl w:val="2B88627E"/>
    <w:lvl w:ilvl="0" w:tplc="16286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BA5A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4B9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2E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423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EAAD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089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61D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89F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CA441B"/>
    <w:multiLevelType w:val="hybridMultilevel"/>
    <w:tmpl w:val="0784C3D6"/>
    <w:lvl w:ilvl="0" w:tplc="917E1CB6">
      <w:start w:val="1"/>
      <w:numFmt w:val="decimal"/>
      <w:lvlText w:val="%1."/>
      <w:lvlJc w:val="left"/>
      <w:pPr>
        <w:ind w:left="1029" w:hanging="360"/>
      </w:pPr>
    </w:lvl>
    <w:lvl w:ilvl="1" w:tplc="E41A4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A0BD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A1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6F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AE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FC1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A6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225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F3290A"/>
    <w:multiLevelType w:val="hybridMultilevel"/>
    <w:tmpl w:val="3072D86A"/>
    <w:lvl w:ilvl="0" w:tplc="F146BBC8">
      <w:start w:val="1"/>
      <w:numFmt w:val="bullet"/>
      <w:lvlText w:val="*"/>
      <w:lvlJc w:val="left"/>
      <w:pPr>
        <w:ind w:left="0" w:firstLine="0"/>
      </w:pPr>
    </w:lvl>
    <w:lvl w:ilvl="1" w:tplc="5F000C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AC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241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0CA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3405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1F6B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8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A4E5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6E2B27CA"/>
    <w:multiLevelType w:val="hybridMultilevel"/>
    <w:tmpl w:val="3032683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94473B"/>
    <w:multiLevelType w:val="hybridMultilevel"/>
    <w:tmpl w:val="B2D2A698"/>
    <w:lvl w:ilvl="0" w:tplc="A8600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4421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BC92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B07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EE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A3B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40FF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8D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6035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1B656C"/>
    <w:multiLevelType w:val="hybridMultilevel"/>
    <w:tmpl w:val="444C9584"/>
    <w:lvl w:ilvl="0" w:tplc="71262FD6">
      <w:start w:val="1"/>
      <w:numFmt w:val="decimal"/>
      <w:lvlText w:val="%1."/>
      <w:lvlJc w:val="left"/>
      <w:pPr>
        <w:ind w:left="2073" w:hanging="360"/>
      </w:pPr>
    </w:lvl>
    <w:lvl w:ilvl="1" w:tplc="7032C9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EC7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706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4C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4E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27F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88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62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>
      <w:lvl w:ilvl="0" w:tplc="F146BBC8">
        <w:start w:val="1"/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9"/>
  </w:num>
  <w:num w:numId="25">
    <w:abstractNumId w:val="26"/>
  </w:num>
  <w:num w:numId="26">
    <w:abstractNumId w:val="10"/>
  </w:num>
  <w:num w:numId="27">
    <w:abstractNumId w:val="21"/>
  </w:num>
  <w:num w:numId="28">
    <w:abstractNumId w:val="16"/>
  </w:num>
  <w:num w:numId="29">
    <w:abstractNumId w:val="12"/>
  </w:num>
  <w:num w:numId="30">
    <w:abstractNumId w:val="7"/>
  </w:num>
  <w:num w:numId="31">
    <w:abstractNumId w:val="1"/>
  </w:num>
  <w:num w:numId="32">
    <w:abstractNumId w:val="4"/>
  </w:num>
  <w:num w:numId="33">
    <w:abstractNumId w:val="3"/>
  </w:num>
  <w:num w:numId="34">
    <w:abstractNumId w:val="15"/>
  </w:num>
  <w:num w:numId="35">
    <w:abstractNumId w:val="18"/>
  </w:num>
  <w:num w:numId="36">
    <w:abstractNumId w:val="0"/>
  </w:num>
  <w:num w:numId="37">
    <w:abstractNumId w:val="20"/>
  </w:num>
  <w:num w:numId="38">
    <w:abstractNumId w:val="25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4C"/>
    <w:rsid w:val="000820D3"/>
    <w:rsid w:val="000B3BF1"/>
    <w:rsid w:val="000B6274"/>
    <w:rsid w:val="000D0D25"/>
    <w:rsid w:val="00100FA7"/>
    <w:rsid w:val="00184689"/>
    <w:rsid w:val="001B09F4"/>
    <w:rsid w:val="001B4C8B"/>
    <w:rsid w:val="001B6C35"/>
    <w:rsid w:val="001C0316"/>
    <w:rsid w:val="001E195F"/>
    <w:rsid w:val="00201C1F"/>
    <w:rsid w:val="00297D63"/>
    <w:rsid w:val="0031698B"/>
    <w:rsid w:val="00336AD7"/>
    <w:rsid w:val="003764F5"/>
    <w:rsid w:val="0038221A"/>
    <w:rsid w:val="003D09F8"/>
    <w:rsid w:val="003D4302"/>
    <w:rsid w:val="0043529C"/>
    <w:rsid w:val="0053206B"/>
    <w:rsid w:val="0055230A"/>
    <w:rsid w:val="00601056"/>
    <w:rsid w:val="00635CAA"/>
    <w:rsid w:val="00695233"/>
    <w:rsid w:val="006F63A1"/>
    <w:rsid w:val="007538DC"/>
    <w:rsid w:val="007A116C"/>
    <w:rsid w:val="007B7E88"/>
    <w:rsid w:val="00802E9C"/>
    <w:rsid w:val="008B13C0"/>
    <w:rsid w:val="008C4D5C"/>
    <w:rsid w:val="00924002"/>
    <w:rsid w:val="00933E17"/>
    <w:rsid w:val="009A7CE2"/>
    <w:rsid w:val="009E1181"/>
    <w:rsid w:val="00A45735"/>
    <w:rsid w:val="00A47B5B"/>
    <w:rsid w:val="00A51FBB"/>
    <w:rsid w:val="00A9526C"/>
    <w:rsid w:val="00AD59CD"/>
    <w:rsid w:val="00B1192F"/>
    <w:rsid w:val="00B15277"/>
    <w:rsid w:val="00B34C1D"/>
    <w:rsid w:val="00B42FE6"/>
    <w:rsid w:val="00BD6F74"/>
    <w:rsid w:val="00BF4017"/>
    <w:rsid w:val="00C43F2C"/>
    <w:rsid w:val="00C812AB"/>
    <w:rsid w:val="00C92D66"/>
    <w:rsid w:val="00D1644D"/>
    <w:rsid w:val="00D35E6A"/>
    <w:rsid w:val="00D82F7B"/>
    <w:rsid w:val="00DB0BB4"/>
    <w:rsid w:val="00DD5F01"/>
    <w:rsid w:val="00DF0DAE"/>
    <w:rsid w:val="00DF565F"/>
    <w:rsid w:val="00E0166E"/>
    <w:rsid w:val="00E213F8"/>
    <w:rsid w:val="00E4445B"/>
    <w:rsid w:val="00E54A5F"/>
    <w:rsid w:val="00EA531E"/>
    <w:rsid w:val="00F75E0B"/>
    <w:rsid w:val="00FA03F0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19C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qFormat/>
    <w:locked/>
    <w:rsid w:val="001E19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qFormat/>
    <w:locked/>
    <w:rsid w:val="001E19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18</Pages>
  <Words>5594</Words>
  <Characters>31890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ITFK</Company>
  <LinksUpToDate>false</LinksUpToDate>
  <CharactersWithSpaces>37410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omen</cp:lastModifiedBy>
  <cp:revision>12</cp:revision>
  <dcterms:created xsi:type="dcterms:W3CDTF">2025-10-22T06:23:00Z</dcterms:created>
  <dcterms:modified xsi:type="dcterms:W3CDTF">2025-11-07T08:49:00Z</dcterms:modified>
</cp:coreProperties>
</file>